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91" w:rsidRPr="004F0162" w:rsidRDefault="00A56691" w:rsidP="00A56691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4F0162">
        <w:rPr>
          <w:rFonts w:asciiTheme="minorHAnsi" w:hAnsiTheme="minorHAnsi" w:cstheme="minorHAnsi"/>
          <w:b/>
          <w:i/>
          <w:sz w:val="22"/>
          <w:szCs w:val="22"/>
        </w:rPr>
        <w:t xml:space="preserve"> Schema Offerta Economica</w:t>
      </w:r>
    </w:p>
    <w:p w:rsidR="00A56691" w:rsidRPr="004F0162" w:rsidRDefault="00A56691" w:rsidP="00047CDB">
      <w:pPr>
        <w:pStyle w:val="Corpotesto1"/>
        <w:pBdr>
          <w:bottom w:val="single" w:sz="18" w:space="17" w:color="auto"/>
        </w:pBdr>
        <w:tabs>
          <w:tab w:val="left" w:pos="576"/>
          <w:tab w:val="left" w:pos="864"/>
          <w:tab w:val="left" w:pos="1268"/>
          <w:tab w:val="left" w:pos="1418"/>
          <w:tab w:val="left" w:pos="1584"/>
          <w:tab w:val="left" w:pos="1872"/>
          <w:tab w:val="left" w:pos="2304"/>
          <w:tab w:val="left" w:pos="3310"/>
          <w:tab w:val="left" w:pos="4032"/>
          <w:tab w:val="left" w:pos="4645"/>
          <w:tab w:val="left" w:pos="5338"/>
          <w:tab w:val="left" w:pos="5750"/>
          <w:tab w:val="left" w:pos="6212"/>
          <w:tab w:val="left" w:pos="6921"/>
        </w:tabs>
        <w:suppressAutoHyphens/>
        <w:ind w:right="68"/>
        <w:jc w:val="center"/>
        <w:rPr>
          <w:rFonts w:asciiTheme="minorHAnsi" w:hAnsiTheme="minorHAnsi" w:cstheme="minorHAnsi"/>
          <w:i/>
          <w:position w:val="-4"/>
          <w:sz w:val="22"/>
          <w:szCs w:val="22"/>
        </w:rPr>
      </w:pPr>
    </w:p>
    <w:p w:rsidR="00A56691" w:rsidRPr="004F0162" w:rsidRDefault="00A56691" w:rsidP="00FF5B25">
      <w:pPr>
        <w:spacing w:before="120"/>
        <w:ind w:left="6379" w:right="-1"/>
        <w:rPr>
          <w:rFonts w:asciiTheme="minorHAnsi" w:hAnsiTheme="minorHAnsi" w:cstheme="minorHAnsi"/>
          <w:i/>
          <w:position w:val="-4"/>
          <w:sz w:val="22"/>
          <w:szCs w:val="22"/>
        </w:rPr>
      </w:pPr>
    </w:p>
    <w:p w:rsidR="001D2BE2" w:rsidRPr="004F0162" w:rsidRDefault="00FF5B25" w:rsidP="00156411">
      <w:pPr>
        <w:ind w:left="6379"/>
        <w:rPr>
          <w:rFonts w:asciiTheme="minorHAnsi" w:hAnsiTheme="minorHAnsi" w:cstheme="minorHAnsi"/>
          <w:i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i/>
          <w:position w:val="-4"/>
          <w:sz w:val="22"/>
          <w:szCs w:val="22"/>
        </w:rPr>
        <w:t xml:space="preserve">Spett.le </w:t>
      </w:r>
    </w:p>
    <w:p w:rsidR="00FF5B25" w:rsidRPr="004F0162" w:rsidRDefault="00FF5B25" w:rsidP="00156411">
      <w:pPr>
        <w:ind w:left="6379"/>
        <w:rPr>
          <w:rFonts w:asciiTheme="minorHAnsi" w:hAnsiTheme="minorHAnsi" w:cstheme="minorHAnsi"/>
          <w:i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i/>
          <w:position w:val="-4"/>
          <w:sz w:val="22"/>
          <w:szCs w:val="22"/>
        </w:rPr>
        <w:t xml:space="preserve">Autostrade per l’Italia S.p.A. </w:t>
      </w:r>
    </w:p>
    <w:p w:rsidR="00FF5B25" w:rsidRPr="004F0162" w:rsidRDefault="00FF5B25" w:rsidP="00156411">
      <w:pPr>
        <w:ind w:left="6379"/>
        <w:rPr>
          <w:rFonts w:asciiTheme="minorHAnsi" w:hAnsiTheme="minorHAnsi" w:cstheme="minorHAnsi"/>
          <w:i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i/>
          <w:position w:val="-4"/>
          <w:sz w:val="22"/>
          <w:szCs w:val="22"/>
        </w:rPr>
        <w:t>Direzione 3° Tronco di Bologna</w:t>
      </w:r>
    </w:p>
    <w:p w:rsidR="00FF5B25" w:rsidRPr="004F0162" w:rsidRDefault="00FF5B25" w:rsidP="00156411">
      <w:pPr>
        <w:ind w:left="6379"/>
        <w:rPr>
          <w:rFonts w:asciiTheme="minorHAnsi" w:hAnsiTheme="minorHAnsi" w:cstheme="minorHAnsi"/>
          <w:i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i/>
          <w:position w:val="-4"/>
          <w:sz w:val="22"/>
          <w:szCs w:val="22"/>
        </w:rPr>
        <w:t>Via Magnanelli 5</w:t>
      </w:r>
    </w:p>
    <w:p w:rsidR="00FF5B25" w:rsidRPr="004F0162" w:rsidRDefault="00FF5B25" w:rsidP="00156411">
      <w:pPr>
        <w:ind w:left="6379"/>
        <w:rPr>
          <w:rFonts w:asciiTheme="minorHAnsi" w:hAnsiTheme="minorHAnsi" w:cstheme="minorHAnsi"/>
          <w:i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i/>
          <w:position w:val="-4"/>
          <w:sz w:val="22"/>
          <w:szCs w:val="22"/>
        </w:rPr>
        <w:t>40033 - Casalecchio di Reno (BO)</w:t>
      </w:r>
    </w:p>
    <w:p w:rsidR="00FF5B25" w:rsidRPr="004F0162" w:rsidRDefault="00FF5B25" w:rsidP="00CA42A0">
      <w:pPr>
        <w:spacing w:before="120"/>
        <w:ind w:right="-1"/>
        <w:jc w:val="both"/>
        <w:rPr>
          <w:rFonts w:asciiTheme="minorHAnsi" w:hAnsiTheme="minorHAnsi" w:cstheme="minorHAnsi"/>
          <w:position w:val="-4"/>
          <w:sz w:val="22"/>
          <w:szCs w:val="22"/>
        </w:rPr>
      </w:pPr>
    </w:p>
    <w:p w:rsidR="00156411" w:rsidRPr="004F0162" w:rsidRDefault="00156411" w:rsidP="00CA42A0">
      <w:pPr>
        <w:spacing w:before="120"/>
        <w:ind w:right="-1"/>
        <w:jc w:val="both"/>
        <w:rPr>
          <w:rFonts w:asciiTheme="minorHAnsi" w:hAnsiTheme="minorHAnsi" w:cstheme="minorHAnsi"/>
          <w:position w:val="-4"/>
          <w:sz w:val="22"/>
          <w:szCs w:val="22"/>
        </w:rPr>
      </w:pPr>
    </w:p>
    <w:p w:rsidR="004F0162" w:rsidRDefault="00AA3BBB" w:rsidP="004F0162">
      <w:pPr>
        <w:widowControl w:val="0"/>
        <w:spacing w:before="240" w:after="120"/>
        <w:jc w:val="both"/>
        <w:rPr>
          <w:rFonts w:asciiTheme="minorHAnsi" w:hAnsiTheme="minorHAnsi" w:cstheme="minorHAnsi"/>
          <w:b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b/>
          <w:position w:val="-4"/>
          <w:sz w:val="22"/>
          <w:szCs w:val="22"/>
        </w:rPr>
        <w:t xml:space="preserve">Oggetto: </w:t>
      </w:r>
      <w:r w:rsidR="004F0162" w:rsidRPr="004F0162">
        <w:rPr>
          <w:rFonts w:asciiTheme="minorHAnsi" w:hAnsiTheme="minorHAnsi" w:cstheme="minorHAnsi"/>
          <w:b/>
          <w:position w:val="-4"/>
          <w:sz w:val="22"/>
          <w:szCs w:val="22"/>
        </w:rPr>
        <w:t xml:space="preserve">PROCEDURA APERTA  EX ART. 60 DEL D.LGS 50/2016 </w:t>
      </w:r>
      <w:r w:rsidR="00162625" w:rsidRPr="004F0162">
        <w:rPr>
          <w:rFonts w:asciiTheme="minorHAnsi" w:hAnsiTheme="minorHAnsi" w:cstheme="minorHAnsi"/>
          <w:b/>
          <w:position w:val="-4"/>
          <w:sz w:val="22"/>
          <w:szCs w:val="22"/>
        </w:rPr>
        <w:t>PER LA CONCLUSIONE DI UN ACCORDO QUADRO, CON PIÙ OPERATORI ECONOMICI, AI SENSI DELL’ART. 54 COMMA 4 lett. a) DEL D.LGS.N. 50/2016 PER LAVORI DI MANUTENZIONE DELLE OPERE D’ARTE ALL’APERTO ED IN SOTTERRANEO SU TRATTE AUTOSTRADALI DI DI COMPETENZA DELLA DIREZIONE III° TRONCO BOLOGNA COMPETENZA.</w:t>
      </w:r>
      <w:r w:rsidR="00F64783" w:rsidRPr="004F0162">
        <w:rPr>
          <w:rFonts w:asciiTheme="minorHAnsi" w:hAnsiTheme="minorHAnsi" w:cstheme="minorHAnsi"/>
          <w:b/>
          <w:position w:val="-4"/>
          <w:sz w:val="22"/>
          <w:szCs w:val="22"/>
        </w:rPr>
        <w:t xml:space="preserve"> </w:t>
      </w:r>
    </w:p>
    <w:p w:rsidR="00F64783" w:rsidRPr="004F0162" w:rsidRDefault="00F64783" w:rsidP="004F0162">
      <w:pPr>
        <w:widowControl w:val="0"/>
        <w:spacing w:before="240" w:after="120"/>
        <w:jc w:val="center"/>
        <w:rPr>
          <w:rFonts w:asciiTheme="minorHAnsi" w:hAnsiTheme="minorHAnsi" w:cstheme="minorHAnsi"/>
          <w:b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b/>
          <w:position w:val="-4"/>
          <w:sz w:val="22"/>
          <w:szCs w:val="22"/>
        </w:rPr>
        <w:t>CIG: 8381160008</w:t>
      </w:r>
    </w:p>
    <w:p w:rsidR="00162625" w:rsidRPr="004F0162" w:rsidRDefault="00162625" w:rsidP="00F64783">
      <w:pPr>
        <w:adjustRightInd w:val="0"/>
        <w:spacing w:before="240" w:line="312" w:lineRule="auto"/>
        <w:jc w:val="center"/>
        <w:rPr>
          <w:rFonts w:asciiTheme="minorHAnsi" w:hAnsiTheme="minorHAnsi" w:cstheme="minorHAnsi"/>
          <w:b/>
          <w:bCs/>
          <w:i/>
          <w:color w:val="0000FF"/>
          <w:sz w:val="22"/>
          <w:szCs w:val="22"/>
          <w:u w:val="single"/>
        </w:rPr>
      </w:pPr>
      <w:r w:rsidRPr="004F0162">
        <w:rPr>
          <w:rFonts w:asciiTheme="minorHAnsi" w:hAnsiTheme="minorHAnsi" w:cstheme="minorHAnsi"/>
          <w:b/>
          <w:bCs/>
          <w:i/>
          <w:color w:val="0000FF"/>
          <w:sz w:val="22"/>
          <w:szCs w:val="22"/>
          <w:u w:val="single"/>
        </w:rPr>
        <w:t>Nota per il redattore: le caselle di testo sono editabili</w:t>
      </w:r>
    </w:p>
    <w:p w:rsidR="00803D27" w:rsidRPr="004F0162" w:rsidRDefault="00CA42A0" w:rsidP="00803D27">
      <w:pPr>
        <w:widowControl w:val="0"/>
        <w:suppressAutoHyphens/>
        <w:autoSpaceDE w:val="0"/>
        <w:spacing w:line="360" w:lineRule="auto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>Il sottoscritto</w:t>
      </w:r>
      <w:r w:rsidR="00162625"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    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:rsidR="00CA42A0" w:rsidRPr="004F0162" w:rsidRDefault="00CA42A0" w:rsidP="007C4C75">
      <w:pPr>
        <w:widowControl w:val="0"/>
        <w:suppressAutoHyphens/>
        <w:autoSpaceDE w:val="0"/>
        <w:spacing w:line="360" w:lineRule="auto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>Nato (luogo e data di nascita):</w:t>
      </w:r>
      <w:r w:rsidR="00162625"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:rsidR="00CA42A0" w:rsidRPr="004F0162" w:rsidRDefault="00CA42A0" w:rsidP="00803D27">
      <w:pPr>
        <w:widowControl w:val="0"/>
        <w:suppressAutoHyphens/>
        <w:autoSpaceDE w:val="0"/>
        <w:spacing w:line="360" w:lineRule="auto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Residente in: Via/P.zza 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:rsidR="00CA42A0" w:rsidRPr="004F0162" w:rsidRDefault="00CA42A0" w:rsidP="00803D27">
      <w:pPr>
        <w:widowControl w:val="0"/>
        <w:suppressAutoHyphens/>
        <w:autoSpaceDE w:val="0"/>
        <w:spacing w:line="360" w:lineRule="auto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>Comune</w:t>
      </w:r>
      <w:r w:rsidR="00162625"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>Prov</w:t>
      </w:r>
      <w:r w:rsidR="00162625"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. 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:rsidR="000B4080" w:rsidRPr="004F0162" w:rsidRDefault="00CA42A0" w:rsidP="00803D27">
      <w:pPr>
        <w:widowControl w:val="0"/>
        <w:suppressAutoHyphens/>
        <w:autoSpaceDE w:val="0"/>
        <w:spacing w:line="360" w:lineRule="auto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>Legale rappresentante della ditta (oppure Procuratore speciale/generale)</w:t>
      </w:r>
    </w:p>
    <w:p w:rsidR="00CA42A0" w:rsidRPr="004F0162" w:rsidRDefault="000B4080" w:rsidP="00803D27">
      <w:pPr>
        <w:widowControl w:val="0"/>
        <w:suppressAutoHyphens/>
        <w:autoSpaceDE w:val="0"/>
        <w:spacing w:line="360" w:lineRule="auto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Ragione Sociale 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:rsidR="00CA42A0" w:rsidRPr="004F0162" w:rsidRDefault="00CA42A0" w:rsidP="00803D27">
      <w:pPr>
        <w:widowControl w:val="0"/>
        <w:suppressAutoHyphens/>
        <w:autoSpaceDE w:val="0"/>
        <w:spacing w:line="360" w:lineRule="auto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>con sede in: Via/P.zza</w:t>
      </w:r>
      <w:r w:rsidR="00162625"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:rsidR="00CA42A0" w:rsidRPr="004F0162" w:rsidRDefault="00CA42A0" w:rsidP="00803D27">
      <w:pPr>
        <w:widowControl w:val="0"/>
        <w:suppressAutoHyphens/>
        <w:autoSpaceDE w:val="0"/>
        <w:spacing w:line="360" w:lineRule="auto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>Comune</w:t>
      </w:r>
      <w:r w:rsidR="00162625"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Prov. 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:rsidR="00CA42A0" w:rsidRPr="004F0162" w:rsidRDefault="00CA42A0" w:rsidP="00803D27">
      <w:pPr>
        <w:widowControl w:val="0"/>
        <w:suppressAutoHyphens/>
        <w:autoSpaceDE w:val="0"/>
        <w:spacing w:line="360" w:lineRule="auto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Codice Fiscale n. 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:rsidR="00D0295B" w:rsidRPr="004F0162" w:rsidRDefault="00CA42A0" w:rsidP="00803D27">
      <w:pPr>
        <w:widowControl w:val="0"/>
        <w:suppressAutoHyphens/>
        <w:autoSpaceDE w:val="0"/>
        <w:spacing w:line="360" w:lineRule="auto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Partita IVA n. 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162625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:rsidR="00156411" w:rsidRPr="004F0162" w:rsidRDefault="00156411" w:rsidP="00156411">
      <w:pPr>
        <w:pStyle w:val="Testopredefinito"/>
        <w:ind w:left="426" w:right="849"/>
        <w:jc w:val="both"/>
        <w:rPr>
          <w:rFonts w:asciiTheme="minorHAnsi" w:hAnsiTheme="minorHAnsi" w:cstheme="minorHAnsi"/>
          <w:b/>
          <w:i/>
          <w:position w:val="-4"/>
          <w:sz w:val="22"/>
          <w:szCs w:val="22"/>
          <w:u w:val="single"/>
        </w:rPr>
      </w:pPr>
    </w:p>
    <w:p w:rsidR="00D318A4" w:rsidRPr="004F0162" w:rsidRDefault="00ED25B5" w:rsidP="00156411">
      <w:pPr>
        <w:pStyle w:val="Testopredefinito"/>
        <w:ind w:left="426" w:right="849"/>
        <w:jc w:val="both"/>
        <w:rPr>
          <w:rFonts w:asciiTheme="minorHAnsi" w:hAnsiTheme="minorHAnsi" w:cstheme="minorHAnsi"/>
          <w:b/>
          <w:i/>
          <w:position w:val="-4"/>
          <w:sz w:val="22"/>
          <w:szCs w:val="22"/>
          <w:u w:val="single"/>
        </w:rPr>
      </w:pPr>
      <w:r w:rsidRPr="004F0162">
        <w:rPr>
          <w:rFonts w:asciiTheme="minorHAnsi" w:hAnsiTheme="minorHAnsi" w:cstheme="minorHAnsi"/>
          <w:b/>
          <w:i/>
          <w:position w:val="-4"/>
          <w:sz w:val="22"/>
          <w:szCs w:val="22"/>
          <w:u w:val="single"/>
        </w:rPr>
        <w:t>ai sensi degli articoli 46 e 47 del D.P.R. 28.12.2000, n. 445 e s.m.i, sotto la propria responsabilità e consapevole delle sanzioni penali cui può andare incontro nel caso di dichiarazioni mendaci, ai sensi e per gli effetti di cui all’articolo 76 del medesimo D.P.R. n. 445/2000 e s.m.i,</w:t>
      </w:r>
    </w:p>
    <w:p w:rsidR="00ED25B5" w:rsidRPr="004F0162" w:rsidRDefault="006A6A05" w:rsidP="00156411">
      <w:pPr>
        <w:spacing w:before="120"/>
        <w:ind w:right="-1"/>
        <w:jc w:val="center"/>
        <w:rPr>
          <w:rFonts w:asciiTheme="minorHAnsi" w:hAnsiTheme="minorHAnsi" w:cstheme="minorHAnsi"/>
          <w:b/>
          <w:position w:val="-4"/>
          <w:sz w:val="22"/>
          <w:szCs w:val="22"/>
          <w:u w:val="single"/>
        </w:rPr>
      </w:pPr>
      <w:r w:rsidRPr="004F0162">
        <w:rPr>
          <w:rFonts w:asciiTheme="minorHAnsi" w:hAnsiTheme="minorHAnsi" w:cstheme="minorHAnsi"/>
          <w:b/>
          <w:position w:val="-4"/>
          <w:sz w:val="22"/>
          <w:szCs w:val="22"/>
          <w:u w:val="single"/>
        </w:rPr>
        <w:t>CHIEDE</w:t>
      </w:r>
    </w:p>
    <w:p w:rsidR="00CA42A0" w:rsidRPr="004F0162" w:rsidRDefault="00ED25B5" w:rsidP="00CA42A0">
      <w:pPr>
        <w:spacing w:before="120"/>
        <w:ind w:right="425"/>
        <w:jc w:val="both"/>
        <w:rPr>
          <w:rFonts w:asciiTheme="minorHAnsi" w:hAnsiTheme="minorHAnsi" w:cstheme="minorHAnsi"/>
          <w:position w:val="-4"/>
          <w:sz w:val="22"/>
          <w:szCs w:val="22"/>
          <w:u w:val="single"/>
        </w:rPr>
      </w:pPr>
      <w:r w:rsidRPr="004F0162">
        <w:rPr>
          <w:rFonts w:asciiTheme="minorHAnsi" w:hAnsiTheme="minorHAnsi" w:cstheme="minorHAnsi"/>
          <w:position w:val="-4"/>
          <w:sz w:val="22"/>
          <w:szCs w:val="22"/>
          <w:u w:val="single"/>
        </w:rPr>
        <w:t>Di partecipare</w:t>
      </w:r>
      <w:r w:rsidR="009139FA" w:rsidRPr="004F0162">
        <w:rPr>
          <w:rFonts w:asciiTheme="minorHAnsi" w:hAnsiTheme="minorHAnsi" w:cstheme="minorHAnsi"/>
          <w:position w:val="-4"/>
          <w:sz w:val="22"/>
          <w:szCs w:val="22"/>
          <w:u w:val="single"/>
        </w:rPr>
        <w:t xml:space="preserve"> alla procedura </w:t>
      </w:r>
      <w:r w:rsidR="00CA42A0" w:rsidRPr="004F0162">
        <w:rPr>
          <w:rFonts w:asciiTheme="minorHAnsi" w:hAnsiTheme="minorHAnsi" w:cstheme="minorHAnsi"/>
          <w:position w:val="-4"/>
          <w:sz w:val="22"/>
          <w:szCs w:val="22"/>
          <w:u w:val="single"/>
        </w:rPr>
        <w:t>in</w:t>
      </w:r>
      <w:r w:rsidR="009139FA" w:rsidRPr="004F0162">
        <w:rPr>
          <w:rFonts w:asciiTheme="minorHAnsi" w:hAnsiTheme="minorHAnsi" w:cstheme="minorHAnsi"/>
          <w:position w:val="-4"/>
          <w:sz w:val="22"/>
          <w:szCs w:val="22"/>
          <w:u w:val="single"/>
        </w:rPr>
        <w:t xml:space="preserve"> oggetto in</w:t>
      </w:r>
      <w:r w:rsidR="00CA42A0" w:rsidRPr="004F0162">
        <w:rPr>
          <w:rFonts w:asciiTheme="minorHAnsi" w:hAnsiTheme="minorHAnsi" w:cstheme="minorHAnsi"/>
          <w:position w:val="-4"/>
          <w:sz w:val="22"/>
          <w:szCs w:val="22"/>
          <w:u w:val="single"/>
        </w:rPr>
        <w:t xml:space="preserve"> qualità di (fare una croce sulla casella che interessa):</w:t>
      </w:r>
    </w:p>
    <w:p w:rsidR="002A2B7A" w:rsidRPr="004F0162" w:rsidRDefault="00062ADB" w:rsidP="002A2B7A">
      <w:pPr>
        <w:pStyle w:val="Paragrafoelenco"/>
        <w:numPr>
          <w:ilvl w:val="0"/>
          <w:numId w:val="9"/>
        </w:numPr>
        <w:spacing w:before="120"/>
        <w:ind w:right="425"/>
        <w:jc w:val="both"/>
        <w:rPr>
          <w:rFonts w:asciiTheme="minorHAnsi" w:hAnsiTheme="minorHAnsi" w:cstheme="minorHAnsi"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16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4796F">
        <w:rPr>
          <w:rFonts w:asciiTheme="minorHAnsi" w:hAnsiTheme="minorHAnsi" w:cstheme="minorHAnsi"/>
          <w:sz w:val="22"/>
          <w:szCs w:val="22"/>
        </w:rPr>
      </w:r>
      <w:r w:rsidR="0004796F">
        <w:rPr>
          <w:rFonts w:asciiTheme="minorHAnsi" w:hAnsiTheme="minorHAnsi" w:cstheme="minorHAnsi"/>
          <w:sz w:val="22"/>
          <w:szCs w:val="22"/>
        </w:rPr>
        <w:fldChar w:fldCharType="separate"/>
      </w:r>
      <w:r w:rsidRPr="004F0162">
        <w:rPr>
          <w:rFonts w:asciiTheme="minorHAnsi" w:hAnsiTheme="minorHAnsi" w:cstheme="minorHAnsi"/>
          <w:sz w:val="22"/>
          <w:szCs w:val="22"/>
        </w:rPr>
        <w:fldChar w:fldCharType="end"/>
      </w:r>
      <w:r w:rsidRPr="004F0162">
        <w:rPr>
          <w:rFonts w:asciiTheme="minorHAnsi" w:hAnsiTheme="minorHAnsi" w:cstheme="minorHAnsi"/>
          <w:sz w:val="22"/>
          <w:szCs w:val="22"/>
        </w:rPr>
        <w:t xml:space="preserve"> </w:t>
      </w:r>
      <w:r w:rsidR="002A2B7A" w:rsidRPr="004F0162">
        <w:rPr>
          <w:rFonts w:asciiTheme="minorHAnsi" w:hAnsiTheme="minorHAnsi" w:cstheme="minorHAnsi"/>
          <w:position w:val="-4"/>
          <w:sz w:val="22"/>
          <w:szCs w:val="22"/>
        </w:rPr>
        <w:t xml:space="preserve"> </w:t>
      </w:r>
      <w:r w:rsidR="002A2B7A" w:rsidRPr="004F0162">
        <w:rPr>
          <w:rFonts w:asciiTheme="minorHAnsi" w:hAnsiTheme="minorHAnsi" w:cstheme="minorHAnsi"/>
          <w:b/>
          <w:position w:val="-4"/>
          <w:sz w:val="22"/>
          <w:szCs w:val="22"/>
        </w:rPr>
        <w:t>IMPRESA SINGOLA</w:t>
      </w:r>
    </w:p>
    <w:p w:rsidR="00803D27" w:rsidRPr="004F0162" w:rsidRDefault="00803D27" w:rsidP="00803D27">
      <w:pPr>
        <w:pStyle w:val="Paragrafoelenco"/>
        <w:spacing w:before="120"/>
        <w:ind w:right="425"/>
        <w:jc w:val="both"/>
        <w:rPr>
          <w:rFonts w:asciiTheme="minorHAnsi" w:hAnsiTheme="minorHAnsi" w:cstheme="minorHAnsi"/>
          <w:position w:val="-4"/>
          <w:sz w:val="22"/>
          <w:szCs w:val="22"/>
        </w:rPr>
      </w:pPr>
    </w:p>
    <w:p w:rsidR="00062ADB" w:rsidRPr="004F0162" w:rsidRDefault="00062ADB" w:rsidP="000B4080">
      <w:pPr>
        <w:pStyle w:val="Paragrafoelenco"/>
        <w:numPr>
          <w:ilvl w:val="0"/>
          <w:numId w:val="9"/>
        </w:numPr>
        <w:spacing w:before="120"/>
        <w:ind w:right="425"/>
        <w:jc w:val="both"/>
        <w:rPr>
          <w:rFonts w:asciiTheme="minorHAnsi" w:hAnsiTheme="minorHAnsi" w:cstheme="minorHAnsi"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16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4796F">
        <w:rPr>
          <w:rFonts w:asciiTheme="minorHAnsi" w:hAnsiTheme="minorHAnsi" w:cstheme="minorHAnsi"/>
          <w:sz w:val="22"/>
          <w:szCs w:val="22"/>
        </w:rPr>
      </w:r>
      <w:r w:rsidR="0004796F">
        <w:rPr>
          <w:rFonts w:asciiTheme="minorHAnsi" w:hAnsiTheme="minorHAnsi" w:cstheme="minorHAnsi"/>
          <w:sz w:val="22"/>
          <w:szCs w:val="22"/>
        </w:rPr>
        <w:fldChar w:fldCharType="separate"/>
      </w:r>
      <w:r w:rsidRPr="004F0162">
        <w:rPr>
          <w:rFonts w:asciiTheme="minorHAnsi" w:hAnsiTheme="minorHAnsi" w:cstheme="minorHAnsi"/>
          <w:sz w:val="22"/>
          <w:szCs w:val="22"/>
        </w:rPr>
        <w:fldChar w:fldCharType="end"/>
      </w:r>
      <w:r w:rsidRPr="004F0162">
        <w:rPr>
          <w:rFonts w:asciiTheme="minorHAnsi" w:hAnsiTheme="minorHAnsi" w:cstheme="minorHAnsi"/>
          <w:sz w:val="22"/>
          <w:szCs w:val="22"/>
        </w:rPr>
        <w:t xml:space="preserve"> </w:t>
      </w:r>
      <w:r w:rsidR="002A2B7A" w:rsidRPr="004F0162">
        <w:rPr>
          <w:rFonts w:asciiTheme="minorHAnsi" w:hAnsiTheme="minorHAnsi" w:cstheme="minorHAnsi"/>
          <w:b/>
          <w:position w:val="-4"/>
          <w:sz w:val="22"/>
          <w:szCs w:val="22"/>
        </w:rPr>
        <w:t xml:space="preserve">CAPOGRUPPO MANDATARIO (con quota maggioritaria) </w:t>
      </w:r>
      <w:r w:rsidRPr="004F0162">
        <w:rPr>
          <w:rFonts w:asciiTheme="minorHAnsi" w:hAnsiTheme="minorHAnsi" w:cstheme="minorHAnsi"/>
          <w:b/>
          <w:position w:val="-4"/>
          <w:sz w:val="22"/>
          <w:szCs w:val="22"/>
        </w:rPr>
        <w:t xml:space="preserve">di </w:t>
      </w:r>
    </w:p>
    <w:p w:rsidR="00062ADB" w:rsidRPr="004F0162" w:rsidRDefault="00062ADB" w:rsidP="00062ADB">
      <w:pPr>
        <w:pStyle w:val="Paragrafoelenco"/>
        <w:rPr>
          <w:rFonts w:asciiTheme="minorHAnsi" w:hAnsiTheme="minorHAnsi" w:cstheme="minorHAnsi"/>
          <w:position w:val="-4"/>
          <w:sz w:val="22"/>
          <w:szCs w:val="22"/>
        </w:rPr>
      </w:pPr>
    </w:p>
    <w:p w:rsidR="00062ADB" w:rsidRPr="004F0162" w:rsidRDefault="002A2B7A" w:rsidP="00F64783">
      <w:pPr>
        <w:pStyle w:val="Paragrafoelenco"/>
        <w:spacing w:before="120" w:line="276" w:lineRule="auto"/>
        <w:ind w:right="425"/>
        <w:jc w:val="both"/>
        <w:rPr>
          <w:rFonts w:asciiTheme="minorHAnsi" w:hAnsiTheme="minorHAnsi" w:cstheme="minorHAnsi"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position w:val="-4"/>
          <w:sz w:val="22"/>
          <w:szCs w:val="22"/>
        </w:rPr>
        <w:t xml:space="preserve"> </w:t>
      </w:r>
      <w:r w:rsidR="00062ADB" w:rsidRPr="004F016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2ADB" w:rsidRPr="004F016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4796F">
        <w:rPr>
          <w:rFonts w:asciiTheme="minorHAnsi" w:hAnsiTheme="minorHAnsi" w:cstheme="minorHAnsi"/>
          <w:sz w:val="22"/>
          <w:szCs w:val="22"/>
        </w:rPr>
      </w:r>
      <w:r w:rsidR="0004796F">
        <w:rPr>
          <w:rFonts w:asciiTheme="minorHAnsi" w:hAnsiTheme="minorHAnsi" w:cstheme="minorHAnsi"/>
          <w:sz w:val="22"/>
          <w:szCs w:val="22"/>
        </w:rPr>
        <w:fldChar w:fldCharType="separate"/>
      </w:r>
      <w:r w:rsidR="00062ADB" w:rsidRPr="004F0162">
        <w:rPr>
          <w:rFonts w:asciiTheme="minorHAnsi" w:hAnsiTheme="minorHAnsi" w:cstheme="minorHAnsi"/>
          <w:sz w:val="22"/>
          <w:szCs w:val="22"/>
        </w:rPr>
        <w:fldChar w:fldCharType="end"/>
      </w:r>
      <w:r w:rsidR="00062ADB" w:rsidRPr="004F0162">
        <w:rPr>
          <w:rFonts w:asciiTheme="minorHAnsi" w:hAnsiTheme="minorHAnsi" w:cstheme="minorHAnsi"/>
          <w:sz w:val="22"/>
          <w:szCs w:val="22"/>
        </w:rPr>
        <w:t xml:space="preserve"> </w:t>
      </w:r>
      <w:r w:rsidRPr="004F0162">
        <w:rPr>
          <w:rFonts w:asciiTheme="minorHAnsi" w:hAnsiTheme="minorHAnsi" w:cstheme="minorHAnsi"/>
          <w:position w:val="-4"/>
          <w:sz w:val="22"/>
          <w:szCs w:val="22"/>
        </w:rPr>
        <w:t xml:space="preserve">un’associazione temporanea di imprese </w:t>
      </w:r>
    </w:p>
    <w:p w:rsidR="00062ADB" w:rsidRPr="004F0162" w:rsidRDefault="00062ADB" w:rsidP="00F64783">
      <w:pPr>
        <w:pStyle w:val="Paragrafoelenco"/>
        <w:spacing w:before="120" w:line="276" w:lineRule="auto"/>
        <w:ind w:right="425"/>
        <w:jc w:val="both"/>
        <w:rPr>
          <w:rFonts w:asciiTheme="minorHAnsi" w:hAnsiTheme="minorHAnsi" w:cstheme="minorHAnsi"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sz w:val="22"/>
          <w:szCs w:val="22"/>
        </w:rPr>
        <w:t xml:space="preserve"> </w:t>
      </w:r>
      <w:r w:rsidRPr="004F016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16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4796F">
        <w:rPr>
          <w:rFonts w:asciiTheme="minorHAnsi" w:hAnsiTheme="minorHAnsi" w:cstheme="minorHAnsi"/>
          <w:sz w:val="22"/>
          <w:szCs w:val="22"/>
        </w:rPr>
      </w:r>
      <w:r w:rsidR="0004796F">
        <w:rPr>
          <w:rFonts w:asciiTheme="minorHAnsi" w:hAnsiTheme="minorHAnsi" w:cstheme="minorHAnsi"/>
          <w:sz w:val="22"/>
          <w:szCs w:val="22"/>
        </w:rPr>
        <w:fldChar w:fldCharType="separate"/>
      </w:r>
      <w:r w:rsidRPr="004F0162">
        <w:rPr>
          <w:rFonts w:asciiTheme="minorHAnsi" w:hAnsiTheme="minorHAnsi" w:cstheme="minorHAnsi"/>
          <w:sz w:val="22"/>
          <w:szCs w:val="22"/>
        </w:rPr>
        <w:fldChar w:fldCharType="end"/>
      </w:r>
      <w:r w:rsidRPr="004F0162">
        <w:rPr>
          <w:rFonts w:asciiTheme="minorHAnsi" w:hAnsiTheme="minorHAnsi" w:cstheme="minorHAnsi"/>
          <w:sz w:val="22"/>
          <w:szCs w:val="22"/>
        </w:rPr>
        <w:t xml:space="preserve"> </w:t>
      </w:r>
      <w:r w:rsidR="002A2B7A" w:rsidRPr="004F0162">
        <w:rPr>
          <w:rFonts w:asciiTheme="minorHAnsi" w:hAnsiTheme="minorHAnsi" w:cstheme="minorHAnsi"/>
          <w:position w:val="-4"/>
          <w:sz w:val="22"/>
          <w:szCs w:val="22"/>
        </w:rPr>
        <w:t xml:space="preserve">di un consorzio ordinario di concorrenti ai sensi dell’art. 2602 del codice civile </w:t>
      </w:r>
    </w:p>
    <w:p w:rsidR="00062ADB" w:rsidRPr="004F0162" w:rsidRDefault="00062ADB" w:rsidP="00F64783">
      <w:pPr>
        <w:pStyle w:val="Paragrafoelenco"/>
        <w:spacing w:before="120" w:line="276" w:lineRule="auto"/>
        <w:ind w:right="425"/>
        <w:jc w:val="both"/>
        <w:rPr>
          <w:rFonts w:asciiTheme="minorHAnsi" w:hAnsiTheme="minorHAnsi" w:cstheme="minorHAnsi"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Pr="004F016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16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4796F">
        <w:rPr>
          <w:rFonts w:asciiTheme="minorHAnsi" w:hAnsiTheme="minorHAnsi" w:cstheme="minorHAnsi"/>
          <w:sz w:val="22"/>
          <w:szCs w:val="22"/>
        </w:rPr>
      </w:r>
      <w:r w:rsidR="0004796F">
        <w:rPr>
          <w:rFonts w:asciiTheme="minorHAnsi" w:hAnsiTheme="minorHAnsi" w:cstheme="minorHAnsi"/>
          <w:sz w:val="22"/>
          <w:szCs w:val="22"/>
        </w:rPr>
        <w:fldChar w:fldCharType="separate"/>
      </w:r>
      <w:r w:rsidRPr="004F0162">
        <w:rPr>
          <w:rFonts w:asciiTheme="minorHAnsi" w:hAnsiTheme="minorHAnsi" w:cstheme="minorHAnsi"/>
          <w:sz w:val="22"/>
          <w:szCs w:val="22"/>
        </w:rPr>
        <w:fldChar w:fldCharType="end"/>
      </w:r>
      <w:r w:rsidRPr="004F0162">
        <w:rPr>
          <w:rFonts w:asciiTheme="minorHAnsi" w:hAnsiTheme="minorHAnsi" w:cstheme="minorHAnsi"/>
          <w:sz w:val="22"/>
          <w:szCs w:val="22"/>
        </w:rPr>
        <w:t xml:space="preserve"> </w:t>
      </w:r>
      <w:r w:rsidR="002A2B7A" w:rsidRPr="004F0162">
        <w:rPr>
          <w:rFonts w:asciiTheme="minorHAnsi" w:hAnsiTheme="minorHAnsi" w:cstheme="minorHAnsi"/>
          <w:position w:val="-4"/>
          <w:sz w:val="22"/>
          <w:szCs w:val="22"/>
        </w:rPr>
        <w:t xml:space="preserve">di un GEIE di tipo </w:t>
      </w:r>
    </w:p>
    <w:p w:rsidR="00062ADB" w:rsidRPr="004F0162" w:rsidRDefault="00062ADB" w:rsidP="00F64783">
      <w:pPr>
        <w:pStyle w:val="Paragrafoelenco"/>
        <w:spacing w:before="120" w:line="276" w:lineRule="auto"/>
        <w:ind w:right="425"/>
        <w:jc w:val="both"/>
        <w:rPr>
          <w:rFonts w:asciiTheme="minorHAnsi" w:hAnsiTheme="minorHAnsi" w:cstheme="minorHAnsi"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sz w:val="22"/>
          <w:szCs w:val="22"/>
        </w:rPr>
        <w:t xml:space="preserve"> </w:t>
      </w:r>
      <w:r w:rsidRPr="004F016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16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4796F">
        <w:rPr>
          <w:rFonts w:asciiTheme="minorHAnsi" w:hAnsiTheme="minorHAnsi" w:cstheme="minorHAnsi"/>
          <w:sz w:val="22"/>
          <w:szCs w:val="22"/>
        </w:rPr>
      </w:r>
      <w:r w:rsidR="0004796F">
        <w:rPr>
          <w:rFonts w:asciiTheme="minorHAnsi" w:hAnsiTheme="minorHAnsi" w:cstheme="minorHAnsi"/>
          <w:sz w:val="22"/>
          <w:szCs w:val="22"/>
        </w:rPr>
        <w:fldChar w:fldCharType="separate"/>
      </w:r>
      <w:r w:rsidRPr="004F0162">
        <w:rPr>
          <w:rFonts w:asciiTheme="minorHAnsi" w:hAnsiTheme="minorHAnsi" w:cstheme="minorHAnsi"/>
          <w:sz w:val="22"/>
          <w:szCs w:val="22"/>
        </w:rPr>
        <w:fldChar w:fldCharType="end"/>
      </w:r>
      <w:r w:rsidRPr="004F0162">
        <w:rPr>
          <w:rFonts w:asciiTheme="minorHAnsi" w:hAnsiTheme="minorHAnsi" w:cstheme="minorHAnsi"/>
          <w:sz w:val="22"/>
          <w:szCs w:val="22"/>
        </w:rPr>
        <w:t xml:space="preserve"> </w:t>
      </w:r>
      <w:r w:rsidR="002A2B7A" w:rsidRPr="004F0162">
        <w:rPr>
          <w:rFonts w:asciiTheme="minorHAnsi" w:hAnsiTheme="minorHAnsi" w:cstheme="minorHAnsi"/>
          <w:position w:val="-4"/>
          <w:sz w:val="22"/>
          <w:szCs w:val="22"/>
        </w:rPr>
        <w:t xml:space="preserve">orizzontale </w:t>
      </w:r>
    </w:p>
    <w:p w:rsidR="00062ADB" w:rsidRPr="004F0162" w:rsidRDefault="00062ADB" w:rsidP="00F64783">
      <w:pPr>
        <w:pStyle w:val="Paragrafoelenco"/>
        <w:spacing w:before="120" w:line="276" w:lineRule="auto"/>
        <w:ind w:right="425"/>
        <w:jc w:val="both"/>
        <w:rPr>
          <w:rFonts w:asciiTheme="minorHAnsi" w:hAnsiTheme="minorHAnsi" w:cstheme="minorHAnsi"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sz w:val="22"/>
          <w:szCs w:val="22"/>
        </w:rPr>
        <w:t xml:space="preserve"> </w:t>
      </w:r>
      <w:r w:rsidRPr="004F016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16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4796F">
        <w:rPr>
          <w:rFonts w:asciiTheme="minorHAnsi" w:hAnsiTheme="minorHAnsi" w:cstheme="minorHAnsi"/>
          <w:sz w:val="22"/>
          <w:szCs w:val="22"/>
        </w:rPr>
      </w:r>
      <w:r w:rsidR="0004796F">
        <w:rPr>
          <w:rFonts w:asciiTheme="minorHAnsi" w:hAnsiTheme="minorHAnsi" w:cstheme="minorHAnsi"/>
          <w:sz w:val="22"/>
          <w:szCs w:val="22"/>
        </w:rPr>
        <w:fldChar w:fldCharType="separate"/>
      </w:r>
      <w:r w:rsidRPr="004F0162">
        <w:rPr>
          <w:rFonts w:asciiTheme="minorHAnsi" w:hAnsiTheme="minorHAnsi" w:cstheme="minorHAnsi"/>
          <w:sz w:val="22"/>
          <w:szCs w:val="22"/>
        </w:rPr>
        <w:fldChar w:fldCharType="end"/>
      </w:r>
      <w:r w:rsidRPr="004F0162">
        <w:rPr>
          <w:rFonts w:asciiTheme="minorHAnsi" w:hAnsiTheme="minorHAnsi" w:cstheme="minorHAnsi"/>
          <w:sz w:val="22"/>
          <w:szCs w:val="22"/>
        </w:rPr>
        <w:t xml:space="preserve"> </w:t>
      </w:r>
      <w:r w:rsidR="002A2B7A" w:rsidRPr="004F0162">
        <w:rPr>
          <w:rFonts w:asciiTheme="minorHAnsi" w:hAnsiTheme="minorHAnsi" w:cstheme="minorHAnsi"/>
          <w:position w:val="-4"/>
          <w:sz w:val="22"/>
          <w:szCs w:val="22"/>
        </w:rPr>
        <w:t xml:space="preserve">verticale </w:t>
      </w:r>
    </w:p>
    <w:p w:rsidR="00803D27" w:rsidRPr="004F0162" w:rsidRDefault="00062ADB" w:rsidP="00F64783">
      <w:pPr>
        <w:pStyle w:val="Paragrafoelenco"/>
        <w:spacing w:before="120" w:line="276" w:lineRule="auto"/>
        <w:ind w:right="425"/>
        <w:jc w:val="both"/>
        <w:rPr>
          <w:rFonts w:asciiTheme="minorHAnsi" w:hAnsiTheme="minorHAnsi" w:cstheme="minorHAnsi"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sz w:val="22"/>
          <w:szCs w:val="22"/>
        </w:rPr>
        <w:t xml:space="preserve"> </w:t>
      </w:r>
      <w:r w:rsidRPr="004F016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16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4796F">
        <w:rPr>
          <w:rFonts w:asciiTheme="minorHAnsi" w:hAnsiTheme="minorHAnsi" w:cstheme="minorHAnsi"/>
          <w:sz w:val="22"/>
          <w:szCs w:val="22"/>
        </w:rPr>
      </w:r>
      <w:r w:rsidR="0004796F">
        <w:rPr>
          <w:rFonts w:asciiTheme="minorHAnsi" w:hAnsiTheme="minorHAnsi" w:cstheme="minorHAnsi"/>
          <w:sz w:val="22"/>
          <w:szCs w:val="22"/>
        </w:rPr>
        <w:fldChar w:fldCharType="separate"/>
      </w:r>
      <w:r w:rsidRPr="004F0162">
        <w:rPr>
          <w:rFonts w:asciiTheme="minorHAnsi" w:hAnsiTheme="minorHAnsi" w:cstheme="minorHAnsi"/>
          <w:sz w:val="22"/>
          <w:szCs w:val="22"/>
        </w:rPr>
        <w:fldChar w:fldCharType="end"/>
      </w:r>
      <w:r w:rsidRPr="004F0162">
        <w:rPr>
          <w:rFonts w:asciiTheme="minorHAnsi" w:hAnsiTheme="minorHAnsi" w:cstheme="minorHAnsi"/>
          <w:sz w:val="22"/>
          <w:szCs w:val="22"/>
        </w:rPr>
        <w:t xml:space="preserve"> </w:t>
      </w:r>
      <w:r w:rsidR="002A2B7A" w:rsidRPr="004F0162">
        <w:rPr>
          <w:rFonts w:asciiTheme="minorHAnsi" w:hAnsiTheme="minorHAnsi" w:cstheme="minorHAnsi"/>
          <w:position w:val="-4"/>
          <w:sz w:val="22"/>
          <w:szCs w:val="22"/>
        </w:rPr>
        <w:t xml:space="preserve"> misto;</w:t>
      </w:r>
    </w:p>
    <w:p w:rsidR="00ED25B5" w:rsidRPr="004F0162" w:rsidRDefault="00062ADB" w:rsidP="00FF5B25">
      <w:pPr>
        <w:spacing w:before="120"/>
        <w:ind w:right="425"/>
        <w:jc w:val="both"/>
        <w:rPr>
          <w:rFonts w:asciiTheme="minorHAnsi" w:hAnsiTheme="minorHAnsi" w:cstheme="minorHAnsi"/>
          <w:position w:val="-4"/>
          <w:sz w:val="22"/>
          <w:szCs w:val="22"/>
          <w:u w:val="single"/>
        </w:rPr>
      </w:pPr>
      <w:r w:rsidRPr="004F0162">
        <w:rPr>
          <w:rFonts w:asciiTheme="minorHAnsi" w:hAnsiTheme="minorHAnsi" w:cstheme="minorHAnsi"/>
          <w:position w:val="-4"/>
          <w:sz w:val="22"/>
          <w:szCs w:val="22"/>
          <w:u w:val="single"/>
        </w:rPr>
        <w:t xml:space="preserve"> </w:t>
      </w:r>
    </w:p>
    <w:p w:rsidR="005E60C8" w:rsidRPr="004F0162" w:rsidRDefault="000B4080" w:rsidP="00FF5B25">
      <w:pPr>
        <w:spacing w:before="120"/>
        <w:ind w:right="425"/>
        <w:jc w:val="both"/>
        <w:rPr>
          <w:rFonts w:asciiTheme="minorHAnsi" w:hAnsiTheme="minorHAnsi" w:cstheme="minorHAnsi"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position w:val="-4"/>
          <w:sz w:val="22"/>
          <w:szCs w:val="22"/>
          <w:u w:val="single"/>
        </w:rPr>
        <w:t xml:space="preserve">con la seguente </w:t>
      </w:r>
      <w:r w:rsidR="00062ADB" w:rsidRPr="004F0162">
        <w:rPr>
          <w:rFonts w:asciiTheme="minorHAnsi" w:hAnsiTheme="minorHAnsi" w:cstheme="minorHAnsi"/>
          <w:position w:val="-4"/>
          <w:sz w:val="22"/>
          <w:szCs w:val="22"/>
        </w:rPr>
        <w:t xml:space="preserve"> </w:t>
      </w:r>
      <w:r w:rsidR="00F64783" w:rsidRPr="004F016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4783" w:rsidRPr="004F016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4796F">
        <w:rPr>
          <w:rFonts w:asciiTheme="minorHAnsi" w:hAnsiTheme="minorHAnsi" w:cstheme="minorHAnsi"/>
          <w:sz w:val="22"/>
          <w:szCs w:val="22"/>
        </w:rPr>
      </w:r>
      <w:r w:rsidR="0004796F">
        <w:rPr>
          <w:rFonts w:asciiTheme="minorHAnsi" w:hAnsiTheme="minorHAnsi" w:cstheme="minorHAnsi"/>
          <w:sz w:val="22"/>
          <w:szCs w:val="22"/>
        </w:rPr>
        <w:fldChar w:fldCharType="separate"/>
      </w:r>
      <w:r w:rsidR="00F64783" w:rsidRPr="004F0162">
        <w:rPr>
          <w:rFonts w:asciiTheme="minorHAnsi" w:hAnsiTheme="minorHAnsi" w:cstheme="minorHAnsi"/>
          <w:sz w:val="22"/>
          <w:szCs w:val="22"/>
        </w:rPr>
        <w:fldChar w:fldCharType="end"/>
      </w:r>
      <w:r w:rsidR="00F64783" w:rsidRPr="004F0162">
        <w:rPr>
          <w:rFonts w:asciiTheme="minorHAnsi" w:hAnsiTheme="minorHAnsi" w:cstheme="minorHAnsi"/>
          <w:sz w:val="22"/>
          <w:szCs w:val="22"/>
        </w:rPr>
        <w:t xml:space="preserve"> </w:t>
      </w:r>
      <w:r w:rsidR="00F64783" w:rsidRPr="004F0162">
        <w:rPr>
          <w:rFonts w:asciiTheme="minorHAnsi" w:hAnsiTheme="minorHAnsi" w:cstheme="minorHAnsi"/>
          <w:position w:val="-4"/>
          <w:sz w:val="22"/>
          <w:szCs w:val="22"/>
        </w:rPr>
        <w:t xml:space="preserve"> </w:t>
      </w:r>
      <w:r w:rsidRPr="004F0162">
        <w:rPr>
          <w:rFonts w:asciiTheme="minorHAnsi" w:hAnsiTheme="minorHAnsi" w:cstheme="minorHAnsi"/>
          <w:position w:val="-4"/>
          <w:sz w:val="22"/>
          <w:szCs w:val="22"/>
          <w:u w:val="single"/>
        </w:rPr>
        <w:t>impresa</w:t>
      </w:r>
      <w:r w:rsidRPr="004F0162">
        <w:rPr>
          <w:rFonts w:asciiTheme="minorHAnsi" w:hAnsiTheme="minorHAnsi" w:cstheme="minorHAnsi"/>
          <w:b/>
          <w:position w:val="-4"/>
          <w:sz w:val="22"/>
          <w:szCs w:val="22"/>
          <w:u w:val="single"/>
        </w:rPr>
        <w:t xml:space="preserve"> MANDANTE</w:t>
      </w:r>
      <w:r w:rsidR="00124A77" w:rsidRPr="004F0162">
        <w:rPr>
          <w:rFonts w:asciiTheme="minorHAnsi" w:hAnsiTheme="minorHAnsi" w:cstheme="minorHAnsi"/>
          <w:b/>
          <w:position w:val="-4"/>
          <w:sz w:val="22"/>
          <w:szCs w:val="22"/>
          <w:u w:val="single"/>
        </w:rPr>
        <w:t xml:space="preserve"> </w:t>
      </w:r>
      <w:r w:rsidR="005E60C8" w:rsidRPr="004F0162">
        <w:rPr>
          <w:rFonts w:asciiTheme="minorHAnsi" w:hAnsiTheme="minorHAnsi" w:cstheme="minorHAnsi"/>
          <w:position w:val="-4"/>
          <w:sz w:val="22"/>
          <w:szCs w:val="22"/>
        </w:rPr>
        <w:t xml:space="preserve">(con quota minoritaria) </w:t>
      </w:r>
      <w:r w:rsidR="00F64783" w:rsidRPr="004F016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4783" w:rsidRPr="004F016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04796F">
        <w:rPr>
          <w:rFonts w:asciiTheme="minorHAnsi" w:hAnsiTheme="minorHAnsi" w:cstheme="minorHAnsi"/>
          <w:sz w:val="22"/>
          <w:szCs w:val="22"/>
        </w:rPr>
      </w:r>
      <w:r w:rsidR="0004796F">
        <w:rPr>
          <w:rFonts w:asciiTheme="minorHAnsi" w:hAnsiTheme="minorHAnsi" w:cstheme="minorHAnsi"/>
          <w:sz w:val="22"/>
          <w:szCs w:val="22"/>
        </w:rPr>
        <w:fldChar w:fldCharType="separate"/>
      </w:r>
      <w:r w:rsidR="00F64783" w:rsidRPr="004F0162">
        <w:rPr>
          <w:rFonts w:asciiTheme="minorHAnsi" w:hAnsiTheme="minorHAnsi" w:cstheme="minorHAnsi"/>
          <w:sz w:val="22"/>
          <w:szCs w:val="22"/>
        </w:rPr>
        <w:fldChar w:fldCharType="end"/>
      </w:r>
      <w:r w:rsidR="00F64783" w:rsidRPr="004F0162">
        <w:rPr>
          <w:rFonts w:asciiTheme="minorHAnsi" w:hAnsiTheme="minorHAnsi" w:cstheme="minorHAnsi"/>
          <w:sz w:val="22"/>
          <w:szCs w:val="22"/>
        </w:rPr>
        <w:t xml:space="preserve"> </w:t>
      </w:r>
      <w:r w:rsidR="00F64783" w:rsidRPr="004F0162">
        <w:rPr>
          <w:rFonts w:asciiTheme="minorHAnsi" w:hAnsiTheme="minorHAnsi" w:cstheme="minorHAnsi"/>
          <w:position w:val="-4"/>
          <w:sz w:val="22"/>
          <w:szCs w:val="22"/>
        </w:rPr>
        <w:t xml:space="preserve"> </w:t>
      </w:r>
      <w:r w:rsidR="00062ADB" w:rsidRPr="004F0162">
        <w:rPr>
          <w:rFonts w:asciiTheme="minorHAnsi" w:hAnsiTheme="minorHAnsi" w:cstheme="minorHAnsi"/>
          <w:sz w:val="22"/>
          <w:szCs w:val="22"/>
        </w:rPr>
        <w:t xml:space="preserve"> </w:t>
      </w:r>
      <w:r w:rsidR="009E0D30" w:rsidRPr="004F0162">
        <w:rPr>
          <w:rFonts w:asciiTheme="minorHAnsi" w:hAnsiTheme="minorHAnsi" w:cstheme="minorHAnsi"/>
          <w:b/>
          <w:position w:val="-4"/>
          <w:sz w:val="22"/>
          <w:szCs w:val="22"/>
          <w:u w:val="single"/>
        </w:rPr>
        <w:t>CON</w:t>
      </w:r>
      <w:r w:rsidR="005E60C8" w:rsidRPr="004F0162">
        <w:rPr>
          <w:rFonts w:asciiTheme="minorHAnsi" w:hAnsiTheme="minorHAnsi" w:cstheme="minorHAnsi"/>
          <w:b/>
          <w:position w:val="-4"/>
          <w:sz w:val="22"/>
          <w:szCs w:val="22"/>
          <w:u w:val="single"/>
        </w:rPr>
        <w:t>SORZIATA</w:t>
      </w:r>
      <w:r w:rsidRPr="004F0162">
        <w:rPr>
          <w:rFonts w:asciiTheme="minorHAnsi" w:hAnsiTheme="minorHAnsi" w:cstheme="minorHAnsi"/>
          <w:b/>
          <w:position w:val="-4"/>
          <w:sz w:val="22"/>
          <w:szCs w:val="22"/>
        </w:rPr>
        <w:t xml:space="preserve"> </w:t>
      </w:r>
    </w:p>
    <w:p w:rsidR="000B4080" w:rsidRPr="004F0162" w:rsidRDefault="002A2B7A" w:rsidP="00083FD5">
      <w:pPr>
        <w:spacing w:before="120" w:after="120"/>
        <w:ind w:right="-1"/>
        <w:jc w:val="both"/>
        <w:rPr>
          <w:rFonts w:asciiTheme="minorHAnsi" w:hAnsiTheme="minorHAnsi" w:cstheme="minorHAnsi"/>
          <w:b/>
          <w:position w:val="-4"/>
          <w:sz w:val="22"/>
          <w:szCs w:val="22"/>
        </w:rPr>
      </w:pP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Ragione </w:t>
      </w:r>
      <w:r w:rsidR="000B4080"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sociale </w: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:rsidR="002A2B7A" w:rsidRPr="004F0162" w:rsidRDefault="002A2B7A" w:rsidP="00083FD5">
      <w:pPr>
        <w:widowControl w:val="0"/>
        <w:suppressAutoHyphens/>
        <w:autoSpaceDE w:val="0"/>
        <w:spacing w:before="120" w:after="120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>con sede in: Via/P.zza</w:t>
      </w:r>
      <w:r w:rsidR="008013F9"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:rsidR="002A2B7A" w:rsidRPr="004F0162" w:rsidRDefault="002A2B7A" w:rsidP="00083FD5">
      <w:pPr>
        <w:widowControl w:val="0"/>
        <w:suppressAutoHyphens/>
        <w:autoSpaceDE w:val="0"/>
        <w:spacing w:before="120" w:after="120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>Comune</w:t>
      </w:r>
      <w:r w:rsidR="008013F9"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Prov. </w: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:rsidR="002A2B7A" w:rsidRPr="004F0162" w:rsidRDefault="002A2B7A" w:rsidP="00083FD5">
      <w:pPr>
        <w:widowControl w:val="0"/>
        <w:suppressAutoHyphens/>
        <w:autoSpaceDE w:val="0"/>
        <w:spacing w:before="120" w:after="120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Codice Fiscale n. </w: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:rsidR="00156411" w:rsidRPr="004F0162" w:rsidRDefault="002A2B7A" w:rsidP="00156411">
      <w:pPr>
        <w:widowControl w:val="0"/>
        <w:suppressAutoHyphens/>
        <w:autoSpaceDE w:val="0"/>
        <w:spacing w:before="120" w:after="120"/>
        <w:jc w:val="both"/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</w:pPr>
      <w:r w:rsidRPr="004F0162">
        <w:rPr>
          <w:rFonts w:asciiTheme="minorHAnsi" w:eastAsia="Arial" w:hAnsiTheme="minorHAnsi" w:cstheme="minorHAnsi"/>
          <w:kern w:val="1"/>
          <w:sz w:val="22"/>
          <w:szCs w:val="22"/>
          <w:lang w:eastAsia="hi-IN" w:bidi="hi-IN"/>
        </w:rPr>
        <w:t xml:space="preserve">Partita IVA n. </w: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noProof/>
          <w:sz w:val="22"/>
          <w:szCs w:val="22"/>
        </w:rPr>
        <w:t> </w:t>
      </w:r>
      <w:r w:rsidR="008013F9"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</w:p>
    <w:p w:rsidR="00CA42A0" w:rsidRPr="004F0162" w:rsidRDefault="008013F9" w:rsidP="000B4080">
      <w:pPr>
        <w:spacing w:before="120"/>
        <w:ind w:left="426" w:right="425"/>
        <w:jc w:val="center"/>
        <w:rPr>
          <w:rFonts w:asciiTheme="minorHAnsi" w:hAnsiTheme="minorHAnsi" w:cstheme="minorHAnsi"/>
          <w:b/>
          <w:position w:val="-4"/>
          <w:sz w:val="22"/>
          <w:szCs w:val="22"/>
          <w:u w:val="single"/>
        </w:rPr>
      </w:pPr>
      <w:r w:rsidRPr="004F0162">
        <w:rPr>
          <w:rFonts w:asciiTheme="minorHAnsi" w:hAnsiTheme="minorHAnsi" w:cstheme="minorHAnsi"/>
          <w:b/>
          <w:bCs/>
          <w:position w:val="-4"/>
          <w:sz w:val="22"/>
          <w:szCs w:val="22"/>
          <w:u w:val="single"/>
        </w:rPr>
        <w:t>OFFR</w:t>
      </w:r>
      <w:r w:rsidR="00CA42A0" w:rsidRPr="004F0162">
        <w:rPr>
          <w:rFonts w:asciiTheme="minorHAnsi" w:hAnsiTheme="minorHAnsi" w:cstheme="minorHAnsi"/>
          <w:b/>
          <w:bCs/>
          <w:position w:val="-4"/>
          <w:sz w:val="22"/>
          <w:szCs w:val="22"/>
          <w:u w:val="single"/>
        </w:rPr>
        <w:t>E</w:t>
      </w:r>
      <w:r w:rsidRPr="004F0162">
        <w:rPr>
          <w:rFonts w:asciiTheme="minorHAnsi" w:hAnsiTheme="minorHAnsi" w:cstheme="minorHAnsi"/>
          <w:b/>
          <w:bCs/>
          <w:position w:val="-4"/>
          <w:sz w:val="22"/>
          <w:szCs w:val="22"/>
          <w:u w:val="single"/>
        </w:rPr>
        <w:t xml:space="preserve"> / OFFRONO</w:t>
      </w:r>
    </w:p>
    <w:p w:rsidR="00FE7269" w:rsidRPr="004F0162" w:rsidRDefault="00FE7269" w:rsidP="00FE7269">
      <w:pPr>
        <w:ind w:right="425"/>
        <w:jc w:val="both"/>
        <w:rPr>
          <w:rFonts w:asciiTheme="minorHAnsi" w:hAnsiTheme="minorHAnsi" w:cstheme="minorHAnsi"/>
          <w:b/>
          <w:position w:val="-4"/>
          <w:sz w:val="22"/>
          <w:szCs w:val="22"/>
          <w:u w:val="single"/>
        </w:rPr>
      </w:pPr>
    </w:p>
    <w:p w:rsidR="008013F9" w:rsidRPr="004F0162" w:rsidRDefault="008013F9" w:rsidP="008013F9">
      <w:pPr>
        <w:pStyle w:val="Paragrafoelenco"/>
        <w:spacing w:before="120" w:line="288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013F9" w:rsidRPr="004F0162" w:rsidRDefault="008013F9" w:rsidP="008013F9">
      <w:pPr>
        <w:widowControl w:val="0"/>
        <w:tabs>
          <w:tab w:val="left" w:pos="360"/>
        </w:tabs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4F0162">
        <w:rPr>
          <w:rFonts w:asciiTheme="minorHAnsi" w:hAnsiTheme="minorHAnsi" w:cstheme="minorHAnsi"/>
          <w:bCs/>
          <w:sz w:val="22"/>
          <w:szCs w:val="22"/>
        </w:rPr>
        <w:t xml:space="preserve">il seguente </w:t>
      </w:r>
      <w:r w:rsidRPr="004F0162">
        <w:rPr>
          <w:rFonts w:asciiTheme="minorHAnsi" w:hAnsiTheme="minorHAnsi" w:cstheme="minorHAnsi"/>
          <w:b/>
          <w:bCs/>
          <w:sz w:val="22"/>
          <w:szCs w:val="22"/>
        </w:rPr>
        <w:t>ribasso percentuale unico percentuale</w:t>
      </w:r>
      <w:r w:rsidRPr="004F0162">
        <w:rPr>
          <w:rFonts w:asciiTheme="minorHAnsi" w:hAnsiTheme="minorHAnsi" w:cstheme="minorHAnsi"/>
          <w:bCs/>
          <w:sz w:val="22"/>
          <w:szCs w:val="22"/>
        </w:rPr>
        <w:t xml:space="preserve"> da applicare all’elenco prezzi denominato “All. “Elenco Prezzi Unitari”:</w:t>
      </w:r>
    </w:p>
    <w:p w:rsidR="00325F27" w:rsidRPr="004F0162" w:rsidRDefault="008013F9" w:rsidP="00325F27">
      <w:pPr>
        <w:pStyle w:val="Testonormale"/>
        <w:ind w:left="709"/>
        <w:jc w:val="center"/>
        <w:rPr>
          <w:rFonts w:asciiTheme="minorHAnsi" w:hAnsiTheme="minorHAnsi" w:cstheme="minorHAnsi"/>
          <w:bCs/>
          <w:color w:val="000000"/>
          <w:sz w:val="22"/>
          <w:szCs w:val="22"/>
          <w:lang w:val="it-IT"/>
        </w:rPr>
      </w:pPr>
      <w:r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4F0162">
        <w:rPr>
          <w:rFonts w:asciiTheme="minorHAnsi" w:hAnsiTheme="minorHAnsi" w:cstheme="minorHAnsi"/>
          <w:bCs/>
          <w:sz w:val="22"/>
          <w:szCs w:val="22"/>
        </w:rPr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4F016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Pr="004F0162">
        <w:rPr>
          <w:rFonts w:asciiTheme="minorHAnsi" w:hAnsiTheme="minorHAnsi" w:cstheme="minorHAnsi"/>
          <w:bCs/>
          <w:sz w:val="22"/>
          <w:szCs w:val="22"/>
        </w:rPr>
        <w:t>,</w:t>
      </w:r>
      <w:r w:rsidRPr="004F016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4F0162">
        <w:rPr>
          <w:rFonts w:asciiTheme="minorHAnsi" w:hAnsiTheme="minorHAnsi" w:cstheme="minorHAnsi"/>
          <w:bCs/>
          <w:sz w:val="22"/>
          <w:szCs w:val="22"/>
        </w:rPr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4F0162">
        <w:rPr>
          <w:rFonts w:asciiTheme="minorHAnsi" w:hAnsiTheme="minorHAnsi" w:cstheme="minorHAnsi"/>
          <w:bCs/>
          <w:sz w:val="22"/>
          <w:szCs w:val="22"/>
        </w:rPr>
        <w:t>% (in cifre</w:t>
      </w:r>
      <w:r w:rsidRPr="004F016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4F0162">
        <w:rPr>
          <w:rFonts w:asciiTheme="minorHAnsi" w:hAnsiTheme="minorHAnsi" w:cstheme="minorHAnsi"/>
          <w:bCs/>
          <w:color w:val="000000"/>
          <w:sz w:val="22"/>
          <w:szCs w:val="22"/>
          <w:lang w:val="it-IT"/>
        </w:rPr>
        <w:t xml:space="preserve">fino </w:t>
      </w:r>
      <w:r w:rsidRPr="004F0162">
        <w:rPr>
          <w:rFonts w:asciiTheme="minorHAnsi" w:hAnsiTheme="minorHAnsi" w:cstheme="minorHAnsi"/>
          <w:bCs/>
          <w:sz w:val="22"/>
          <w:szCs w:val="22"/>
          <w:lang w:val="it-IT"/>
        </w:rPr>
        <w:t>m</w:t>
      </w:r>
      <w:r w:rsidRPr="004F0162">
        <w:rPr>
          <w:rFonts w:asciiTheme="minorHAnsi" w:hAnsiTheme="minorHAnsi" w:cstheme="minorHAnsi"/>
          <w:bCs/>
          <w:sz w:val="22"/>
          <w:szCs w:val="22"/>
        </w:rPr>
        <w:t xml:space="preserve">ax </w:t>
      </w:r>
      <w:r w:rsidRPr="004F0162">
        <w:rPr>
          <w:rFonts w:asciiTheme="minorHAnsi" w:hAnsiTheme="minorHAnsi" w:cstheme="minorHAnsi"/>
          <w:bCs/>
          <w:sz w:val="22"/>
          <w:szCs w:val="22"/>
          <w:lang w:val="it-IT"/>
        </w:rPr>
        <w:t>3</w:t>
      </w:r>
      <w:r w:rsidRPr="004F0162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4F0162">
        <w:rPr>
          <w:rFonts w:asciiTheme="minorHAnsi" w:hAnsiTheme="minorHAnsi" w:cstheme="minorHAnsi"/>
          <w:bCs/>
          <w:sz w:val="22"/>
          <w:szCs w:val="22"/>
          <w:lang w:val="it-IT"/>
        </w:rPr>
        <w:t>tre</w:t>
      </w:r>
      <w:r w:rsidRPr="004F0162">
        <w:rPr>
          <w:rFonts w:asciiTheme="minorHAnsi" w:hAnsiTheme="minorHAnsi" w:cstheme="minorHAnsi"/>
          <w:bCs/>
          <w:sz w:val="22"/>
          <w:szCs w:val="22"/>
        </w:rPr>
        <w:t>) decimali)</w:t>
      </w:r>
    </w:p>
    <w:p w:rsidR="00325F27" w:rsidRPr="004F0162" w:rsidRDefault="00325F27" w:rsidP="00325F27">
      <w:pPr>
        <w:pStyle w:val="Testonormale"/>
        <w:ind w:left="709"/>
        <w:jc w:val="center"/>
        <w:rPr>
          <w:rFonts w:asciiTheme="minorHAnsi" w:hAnsiTheme="minorHAnsi" w:cstheme="minorHAnsi"/>
          <w:bCs/>
          <w:color w:val="000000"/>
          <w:sz w:val="22"/>
          <w:szCs w:val="22"/>
          <w:lang w:val="it-IT"/>
        </w:rPr>
      </w:pPr>
    </w:p>
    <w:p w:rsidR="008013F9" w:rsidRPr="004F0162" w:rsidRDefault="008013F9" w:rsidP="00325F27">
      <w:pPr>
        <w:pStyle w:val="Testonormale"/>
        <w:ind w:left="709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4F0162">
        <w:rPr>
          <w:rFonts w:asciiTheme="minorHAnsi" w:hAnsiTheme="minorHAnsi" w:cstheme="minorHAnsi"/>
          <w:bCs/>
          <w:sz w:val="22"/>
          <w:szCs w:val="22"/>
        </w:rPr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4F0162">
        <w:rPr>
          <w:rFonts w:asciiTheme="minorHAnsi" w:hAnsiTheme="minorHAnsi" w:cstheme="minorHAnsi"/>
          <w:bCs/>
          <w:sz w:val="22"/>
          <w:szCs w:val="22"/>
        </w:rPr>
        <w:t>,</w:t>
      </w:r>
      <w:r w:rsidRPr="004F0162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4F0162">
        <w:rPr>
          <w:rFonts w:asciiTheme="minorHAnsi" w:hAnsiTheme="minorHAnsi" w:cstheme="minorHAnsi"/>
          <w:bCs/>
          <w:sz w:val="22"/>
          <w:szCs w:val="22"/>
        </w:rPr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4F0162">
        <w:rPr>
          <w:rFonts w:asciiTheme="minorHAnsi" w:hAnsiTheme="minorHAnsi" w:cstheme="minorHAnsi"/>
          <w:bCs/>
          <w:sz w:val="22"/>
          <w:szCs w:val="22"/>
        </w:rPr>
        <w:t>% (in lettere</w:t>
      </w:r>
      <w:r w:rsidRPr="004F016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4F0162">
        <w:rPr>
          <w:rFonts w:asciiTheme="minorHAnsi" w:hAnsiTheme="minorHAnsi" w:cstheme="minorHAnsi"/>
          <w:bCs/>
          <w:sz w:val="22"/>
          <w:szCs w:val="22"/>
          <w:lang w:val="it-IT"/>
        </w:rPr>
        <w:t>m</w:t>
      </w:r>
      <w:r w:rsidRPr="004F0162">
        <w:rPr>
          <w:rFonts w:asciiTheme="minorHAnsi" w:hAnsiTheme="minorHAnsi" w:cstheme="minorHAnsi"/>
          <w:bCs/>
          <w:sz w:val="22"/>
          <w:szCs w:val="22"/>
        </w:rPr>
        <w:t xml:space="preserve">ax </w:t>
      </w:r>
      <w:r w:rsidRPr="004F0162">
        <w:rPr>
          <w:rFonts w:asciiTheme="minorHAnsi" w:hAnsiTheme="minorHAnsi" w:cstheme="minorHAnsi"/>
          <w:bCs/>
          <w:sz w:val="22"/>
          <w:szCs w:val="22"/>
          <w:lang w:val="it-IT"/>
        </w:rPr>
        <w:t>3</w:t>
      </w:r>
      <w:r w:rsidRPr="004F0162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4F0162">
        <w:rPr>
          <w:rFonts w:asciiTheme="minorHAnsi" w:hAnsiTheme="minorHAnsi" w:cstheme="minorHAnsi"/>
          <w:bCs/>
          <w:sz w:val="22"/>
          <w:szCs w:val="22"/>
          <w:lang w:val="it-IT"/>
        </w:rPr>
        <w:t>tre</w:t>
      </w:r>
      <w:r w:rsidRPr="004F0162">
        <w:rPr>
          <w:rFonts w:asciiTheme="minorHAnsi" w:hAnsiTheme="minorHAnsi" w:cstheme="minorHAnsi"/>
          <w:bCs/>
          <w:sz w:val="22"/>
          <w:szCs w:val="22"/>
        </w:rPr>
        <w:t>) decimali)</w:t>
      </w:r>
    </w:p>
    <w:p w:rsidR="008013F9" w:rsidRPr="004F0162" w:rsidRDefault="008013F9" w:rsidP="008013F9">
      <w:pPr>
        <w:adjustRightInd w:val="0"/>
        <w:ind w:left="709"/>
        <w:rPr>
          <w:rFonts w:asciiTheme="minorHAnsi" w:hAnsiTheme="minorHAnsi" w:cstheme="minorHAnsi"/>
          <w:bCs/>
          <w:sz w:val="22"/>
          <w:szCs w:val="22"/>
        </w:rPr>
      </w:pPr>
    </w:p>
    <w:p w:rsidR="008013F9" w:rsidRPr="004F0162" w:rsidRDefault="008013F9" w:rsidP="008013F9">
      <w:pPr>
        <w:pStyle w:val="Testonormale"/>
        <w:ind w:left="709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A56691" w:rsidRPr="004F0162" w:rsidRDefault="00A56691" w:rsidP="00A56691">
      <w:pPr>
        <w:ind w:right="-1" w:firstLine="420"/>
        <w:rPr>
          <w:rFonts w:asciiTheme="minorHAnsi" w:hAnsiTheme="minorHAnsi" w:cstheme="minorHAnsi"/>
          <w:position w:val="-4"/>
          <w:sz w:val="22"/>
          <w:szCs w:val="22"/>
        </w:rPr>
      </w:pPr>
      <w:bookmarkStart w:id="0" w:name="_GoBack"/>
      <w:bookmarkEnd w:id="0"/>
    </w:p>
    <w:p w:rsidR="00106AD0" w:rsidRPr="004F0162" w:rsidRDefault="00106AD0" w:rsidP="005821F2">
      <w:pPr>
        <w:pStyle w:val="Paragrafoelenco"/>
        <w:ind w:left="0" w:right="-1"/>
        <w:rPr>
          <w:rFonts w:asciiTheme="minorHAnsi" w:hAnsiTheme="minorHAnsi" w:cstheme="minorHAnsi"/>
          <w:b/>
          <w:i/>
          <w:position w:val="-4"/>
          <w:sz w:val="22"/>
          <w:szCs w:val="22"/>
          <w:u w:val="single"/>
        </w:rPr>
      </w:pPr>
    </w:p>
    <w:p w:rsidR="005821F2" w:rsidRPr="004F0162" w:rsidRDefault="005821F2" w:rsidP="005821F2">
      <w:pPr>
        <w:pStyle w:val="Paragrafoelenco"/>
        <w:ind w:left="0" w:right="-1"/>
        <w:rPr>
          <w:rFonts w:asciiTheme="minorHAnsi" w:hAnsiTheme="minorHAnsi" w:cstheme="minorHAnsi"/>
          <w:b/>
          <w:i/>
          <w:position w:val="-4"/>
          <w:sz w:val="22"/>
          <w:szCs w:val="22"/>
          <w:u w:val="single"/>
        </w:rPr>
      </w:pPr>
      <w:r w:rsidRPr="004F0162">
        <w:rPr>
          <w:rFonts w:asciiTheme="minorHAnsi" w:hAnsiTheme="minorHAnsi" w:cstheme="minorHAnsi"/>
          <w:b/>
          <w:i/>
          <w:position w:val="-4"/>
          <w:sz w:val="22"/>
          <w:szCs w:val="22"/>
          <w:u w:val="single"/>
        </w:rPr>
        <w:t xml:space="preserve">N.B.: SONO INAMMISSIBILI </w:t>
      </w:r>
      <w:r w:rsidR="009A2F66" w:rsidRPr="004F0162">
        <w:rPr>
          <w:rFonts w:asciiTheme="minorHAnsi" w:hAnsiTheme="minorHAnsi" w:cstheme="minorHAnsi"/>
          <w:b/>
          <w:i/>
          <w:position w:val="-4"/>
          <w:sz w:val="22"/>
          <w:szCs w:val="22"/>
          <w:u w:val="single"/>
        </w:rPr>
        <w:t>I RIBASSI PERCENTUALI PARI ALLO 0,000%</w:t>
      </w:r>
      <w:r w:rsidR="00FB172B" w:rsidRPr="004F0162">
        <w:rPr>
          <w:rFonts w:asciiTheme="minorHAnsi" w:hAnsiTheme="minorHAnsi" w:cstheme="minorHAnsi"/>
          <w:b/>
          <w:i/>
          <w:position w:val="-4"/>
          <w:sz w:val="22"/>
          <w:szCs w:val="22"/>
          <w:u w:val="single"/>
        </w:rPr>
        <w:t>.</w:t>
      </w:r>
    </w:p>
    <w:p w:rsidR="00DC05FA" w:rsidRPr="004F0162" w:rsidRDefault="00DC05FA" w:rsidP="00DC05FA">
      <w:pPr>
        <w:pStyle w:val="Paragrafoelenco"/>
        <w:ind w:left="420" w:right="-1"/>
        <w:jc w:val="center"/>
        <w:rPr>
          <w:rFonts w:asciiTheme="minorHAnsi" w:hAnsiTheme="minorHAnsi" w:cstheme="minorHAnsi"/>
          <w:position w:val="-4"/>
          <w:sz w:val="22"/>
          <w:szCs w:val="22"/>
        </w:rPr>
      </w:pPr>
    </w:p>
    <w:p w:rsidR="00325F27" w:rsidRPr="004F0162" w:rsidRDefault="00325F27" w:rsidP="008013F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8013F9" w:rsidRPr="004F0162" w:rsidRDefault="008013F9" w:rsidP="008013F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F0162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DICHIARA/DICHIARANO</w:t>
      </w:r>
    </w:p>
    <w:p w:rsidR="00C42E40" w:rsidRPr="004F0162" w:rsidRDefault="00C42E40" w:rsidP="00C42E40">
      <w:pPr>
        <w:spacing w:before="120"/>
        <w:ind w:right="-1"/>
        <w:jc w:val="center"/>
        <w:rPr>
          <w:rFonts w:asciiTheme="minorHAnsi" w:hAnsiTheme="minorHAnsi" w:cstheme="minorHAnsi"/>
          <w:b/>
          <w:position w:val="-4"/>
          <w:sz w:val="22"/>
          <w:szCs w:val="22"/>
          <w:u w:val="single"/>
        </w:rPr>
      </w:pPr>
      <w:r w:rsidRPr="004F0162">
        <w:rPr>
          <w:rFonts w:asciiTheme="minorHAnsi" w:hAnsiTheme="minorHAnsi" w:cstheme="minorHAnsi"/>
          <w:b/>
          <w:position w:val="-4"/>
          <w:sz w:val="22"/>
          <w:szCs w:val="22"/>
          <w:u w:val="single"/>
        </w:rPr>
        <w:t>( ai sensi del D.P.R. 445/2000 e s.m.i.)</w:t>
      </w:r>
    </w:p>
    <w:p w:rsidR="008013F9" w:rsidRPr="004F0162" w:rsidRDefault="008013F9" w:rsidP="008013F9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8013F9" w:rsidRPr="004F0162" w:rsidRDefault="008013F9" w:rsidP="008013F9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6853984"/>
      <w:r w:rsidRPr="004F0162">
        <w:rPr>
          <w:rFonts w:asciiTheme="minorHAnsi" w:hAnsiTheme="minorHAnsi" w:cstheme="minorHAnsi"/>
          <w:sz w:val="22"/>
          <w:szCs w:val="22"/>
        </w:rPr>
        <w:t>che ai sensi dell’art. 95, co. 10 del Codice</w:t>
      </w:r>
      <w:bookmarkEnd w:id="1"/>
      <w:r w:rsidRPr="004F0162">
        <w:rPr>
          <w:rFonts w:asciiTheme="minorHAnsi" w:hAnsiTheme="minorHAnsi" w:cstheme="minorHAnsi"/>
          <w:sz w:val="22"/>
          <w:szCs w:val="22"/>
        </w:rPr>
        <w:t xml:space="preserve"> i </w:t>
      </w:r>
      <w:r w:rsidRPr="004F0162">
        <w:rPr>
          <w:rFonts w:asciiTheme="minorHAnsi" w:hAnsiTheme="minorHAnsi" w:cstheme="minorHAnsi"/>
          <w:b/>
          <w:sz w:val="22"/>
          <w:szCs w:val="22"/>
        </w:rPr>
        <w:t>costi della sicurezza c.d. “propri”</w:t>
      </w:r>
      <w:r w:rsidRPr="004F0162">
        <w:rPr>
          <w:rFonts w:asciiTheme="minorHAnsi" w:hAnsiTheme="minorHAnsi" w:cstheme="minorHAnsi"/>
          <w:sz w:val="22"/>
          <w:szCs w:val="22"/>
        </w:rPr>
        <w:t xml:space="preserve"> (diversi da quelli individuati dalla Committente per l’attuazione dei piani di sicurezza non soggetti a ribasso) che l'offerente sostiene per garantire le prestazioni contrattuali appaltate sono pari a € </w:t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4F0162">
        <w:rPr>
          <w:rFonts w:asciiTheme="minorHAnsi" w:hAnsiTheme="minorHAnsi" w:cstheme="minorHAnsi"/>
          <w:bCs/>
          <w:sz w:val="22"/>
          <w:szCs w:val="22"/>
        </w:rPr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4F0162">
        <w:rPr>
          <w:rFonts w:asciiTheme="minorHAnsi" w:hAnsiTheme="minorHAnsi" w:cstheme="minorHAnsi"/>
          <w:sz w:val="22"/>
          <w:szCs w:val="22"/>
        </w:rPr>
        <w:t xml:space="preserve"> (in lettere Euro: </w:t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4F0162">
        <w:rPr>
          <w:rFonts w:asciiTheme="minorHAnsi" w:hAnsiTheme="minorHAnsi" w:cstheme="minorHAnsi"/>
          <w:bCs/>
          <w:sz w:val="22"/>
          <w:szCs w:val="22"/>
        </w:rPr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4F0162">
        <w:rPr>
          <w:rFonts w:asciiTheme="minorHAnsi" w:hAnsiTheme="minorHAnsi" w:cstheme="minorHAnsi"/>
          <w:bCs/>
          <w:sz w:val="22"/>
          <w:szCs w:val="22"/>
        </w:rPr>
        <w:t>);</w:t>
      </w:r>
    </w:p>
    <w:p w:rsidR="008013F9" w:rsidRPr="004F0162" w:rsidRDefault="008013F9" w:rsidP="008013F9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0162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4F0162">
        <w:rPr>
          <w:rFonts w:asciiTheme="minorHAnsi" w:hAnsiTheme="minorHAnsi" w:cstheme="minorHAnsi"/>
          <w:sz w:val="22"/>
          <w:szCs w:val="22"/>
        </w:rPr>
        <w:t xml:space="preserve"> aver tenuto conto, nel formulare l'offerta riferita all'appalto di cui trattasi, </w:t>
      </w:r>
      <w:r w:rsidRPr="004F0162">
        <w:rPr>
          <w:rFonts w:asciiTheme="minorHAnsi" w:hAnsiTheme="minorHAnsi" w:cstheme="minorHAnsi"/>
          <w:bCs/>
          <w:sz w:val="22"/>
          <w:szCs w:val="22"/>
        </w:rPr>
        <w:t xml:space="preserve">del costo del lavoro </w:t>
      </w:r>
      <w:r w:rsidRPr="004F0162">
        <w:rPr>
          <w:rFonts w:asciiTheme="minorHAnsi" w:hAnsiTheme="minorHAnsi" w:cstheme="minorHAnsi"/>
          <w:sz w:val="22"/>
          <w:szCs w:val="22"/>
        </w:rPr>
        <w:t xml:space="preserve">individuato in base ai valori economici deducibili dalla contrattazione collettiva e di aver correttamente adempiuto all'interno della propria impresa, agli obblighi di sicurezza derivanti dal D.Lgs. 81/2008; </w:t>
      </w:r>
    </w:p>
    <w:p w:rsidR="008013F9" w:rsidRPr="004F0162" w:rsidRDefault="008013F9" w:rsidP="008013F9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0162">
        <w:rPr>
          <w:rFonts w:asciiTheme="minorHAnsi" w:hAnsiTheme="minorHAnsi" w:cstheme="minorHAnsi"/>
          <w:sz w:val="22"/>
          <w:szCs w:val="22"/>
        </w:rPr>
        <w:t xml:space="preserve">che ai sensi dell’art. 95, co. 10 del Codice la stima dei </w:t>
      </w:r>
      <w:r w:rsidRPr="004F0162">
        <w:rPr>
          <w:rFonts w:asciiTheme="minorHAnsi" w:hAnsiTheme="minorHAnsi" w:cstheme="minorHAnsi"/>
          <w:b/>
          <w:bCs/>
          <w:sz w:val="22"/>
          <w:szCs w:val="22"/>
        </w:rPr>
        <w:t>costi della manodopera</w:t>
      </w:r>
      <w:r w:rsidRPr="004F0162">
        <w:rPr>
          <w:rFonts w:asciiTheme="minorHAnsi" w:hAnsiTheme="minorHAnsi" w:cstheme="minorHAnsi"/>
          <w:sz w:val="22"/>
          <w:szCs w:val="22"/>
        </w:rPr>
        <w:t xml:space="preserve">, è pari a € </w:t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4F0162">
        <w:rPr>
          <w:rFonts w:asciiTheme="minorHAnsi" w:hAnsiTheme="minorHAnsi" w:cstheme="minorHAnsi"/>
          <w:bCs/>
          <w:sz w:val="22"/>
          <w:szCs w:val="22"/>
        </w:rPr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4F0162">
        <w:rPr>
          <w:rFonts w:asciiTheme="minorHAnsi" w:hAnsiTheme="minorHAnsi" w:cstheme="minorHAnsi"/>
          <w:sz w:val="22"/>
          <w:szCs w:val="22"/>
        </w:rPr>
        <w:t xml:space="preserve"> (in lettere Euro: </w:t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0162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4F0162">
        <w:rPr>
          <w:rFonts w:asciiTheme="minorHAnsi" w:hAnsiTheme="minorHAnsi" w:cstheme="minorHAnsi"/>
          <w:bCs/>
          <w:sz w:val="22"/>
          <w:szCs w:val="22"/>
        </w:rPr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4F0162">
        <w:rPr>
          <w:rFonts w:asciiTheme="minorHAnsi" w:hAnsiTheme="minorHAnsi" w:cstheme="minorHAnsi"/>
          <w:bCs/>
          <w:sz w:val="22"/>
          <w:szCs w:val="22"/>
        </w:rPr>
        <w:t> </w:t>
      </w:r>
      <w:r w:rsidRPr="004F0162">
        <w:rPr>
          <w:rFonts w:asciiTheme="minorHAnsi" w:hAnsiTheme="minorHAnsi" w:cstheme="minorHAnsi"/>
          <w:bCs/>
          <w:sz w:val="22"/>
          <w:szCs w:val="22"/>
        </w:rPr>
        <w:fldChar w:fldCharType="end"/>
      </w:r>
      <w:r w:rsidRPr="004F0162">
        <w:rPr>
          <w:rFonts w:asciiTheme="minorHAnsi" w:hAnsiTheme="minorHAnsi" w:cstheme="minorHAnsi"/>
          <w:bCs/>
          <w:sz w:val="22"/>
          <w:szCs w:val="22"/>
        </w:rPr>
        <w:t>);</w:t>
      </w:r>
    </w:p>
    <w:p w:rsidR="004F0162" w:rsidRPr="004F0162" w:rsidRDefault="004F0162" w:rsidP="004F0162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4F0162">
        <w:rPr>
          <w:rFonts w:asciiTheme="minorHAnsi" w:hAnsiTheme="minorHAnsi" w:cstheme="minorHAnsi"/>
          <w:spacing w:val="-2"/>
          <w:sz w:val="22"/>
          <w:szCs w:val="22"/>
        </w:rPr>
        <w:t xml:space="preserve">che </w:t>
      </w:r>
      <w:r w:rsidRPr="004F0162">
        <w:rPr>
          <w:rFonts w:asciiTheme="minorHAnsi" w:hAnsiTheme="minorHAnsi" w:cstheme="minorHAnsi"/>
          <w:sz w:val="22"/>
          <w:szCs w:val="22"/>
        </w:rPr>
        <w:t>l’offerta è stata determinata senza assoggettare a ribasso:</w:t>
      </w:r>
    </w:p>
    <w:p w:rsidR="004F0162" w:rsidRPr="004F0162" w:rsidRDefault="004F0162" w:rsidP="004F0162">
      <w:pPr>
        <w:pStyle w:val="Paragrafoelenco"/>
        <w:numPr>
          <w:ilvl w:val="0"/>
          <w:numId w:val="21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0162">
        <w:rPr>
          <w:rFonts w:asciiTheme="minorHAnsi" w:hAnsiTheme="minorHAnsi" w:cstheme="minorHAnsi"/>
          <w:sz w:val="22"/>
          <w:szCs w:val="22"/>
        </w:rPr>
        <w:t>le spese relative al costo del personale, valutate sulla base dei minimi salariali definiti dalla contrattazione collettiva nazionale di settore tra le organizzazioni sindacali dei lavoratori e le organizzazioni dei datori di lavoro comparativamente più rappresentative;</w:t>
      </w:r>
    </w:p>
    <w:p w:rsidR="004F0162" w:rsidRPr="004F0162" w:rsidRDefault="004F0162" w:rsidP="004F0162">
      <w:pPr>
        <w:pStyle w:val="Paragrafoelenco"/>
        <w:numPr>
          <w:ilvl w:val="0"/>
          <w:numId w:val="21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F0162">
        <w:rPr>
          <w:rFonts w:asciiTheme="minorHAnsi" w:hAnsiTheme="minorHAnsi" w:cstheme="minorHAnsi"/>
          <w:sz w:val="22"/>
          <w:szCs w:val="22"/>
        </w:rPr>
        <w:t>le voci retributive previste dalla contrattazione integrativa di secondo livello;</w:t>
      </w:r>
    </w:p>
    <w:p w:rsidR="004F0162" w:rsidRPr="004F0162" w:rsidRDefault="004F0162" w:rsidP="004F0162">
      <w:pPr>
        <w:pStyle w:val="Paragrafoelenco"/>
        <w:numPr>
          <w:ilvl w:val="0"/>
          <w:numId w:val="21"/>
        </w:numPr>
        <w:spacing w:after="120"/>
        <w:contextualSpacing w:val="0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4F0162">
        <w:rPr>
          <w:rFonts w:asciiTheme="minorHAnsi" w:hAnsiTheme="minorHAnsi" w:cstheme="minorHAnsi"/>
          <w:sz w:val="22"/>
          <w:szCs w:val="22"/>
        </w:rPr>
        <w:t>le misure di adempimento alle disposizioni in materia di salute e sicurezza nei luoghi di lavoro.</w:t>
      </w:r>
    </w:p>
    <w:p w:rsidR="008013F9" w:rsidRPr="004F0162" w:rsidRDefault="008013F9" w:rsidP="008013F9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0162">
        <w:rPr>
          <w:rFonts w:asciiTheme="minorHAnsi" w:hAnsiTheme="minorHAnsi" w:cstheme="minorHAnsi"/>
          <w:spacing w:val="-2"/>
          <w:sz w:val="22"/>
          <w:szCs w:val="22"/>
        </w:rPr>
        <w:lastRenderedPageBreak/>
        <w:t xml:space="preserve">di aver preso conoscenza e di aver tenuto conto nella formulazione dell’offerta delle condizioni contrattuali e degli oneri, compresi quelli eventuali relativi alla raccolta, trasporto e smaltimento dei rifiuti e/o residui di lavorazione nonché degli obblighi e degli oneri relativi alle disposizioni in materia di sicurezza, di assicurazione, di condizioni di lavoro e di previdenza e assistenza in vigore nel luogo dove devono essere eseguiti i lavori; </w:t>
      </w:r>
    </w:p>
    <w:p w:rsidR="008013F9" w:rsidRPr="004F0162" w:rsidRDefault="008013F9" w:rsidP="008013F9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4F0162">
        <w:rPr>
          <w:rFonts w:asciiTheme="minorHAnsi" w:hAnsiTheme="minorHAnsi" w:cstheme="minorHAnsi"/>
          <w:spacing w:val="-2"/>
          <w:sz w:val="22"/>
          <w:szCs w:val="22"/>
        </w:rPr>
        <w:t>di avere direttamente o con delega a personale dipendente, esaminato tutta la documentazione tecnica, compreso l’elenco prezzi e il calcolo sommario della spesa, di avere conoscenza del luogo di esecuzione dei lavori delle condizioni locali, della viabilità di accesso, di avere verificato le capacità e disponibilità compatibili con i tempi di esecuzione previsti nonché di tutte le circostanze generali e particolari suscettibili di influire sulla determinazione dei prezzi, sulle condizioni contrattuali e sull'esecuzione dei lavori e di aver giudicato i lavori stessi realizzabili, gli elaborati progettuali adeguati ed i prezzi nel loro complesso remunerativi e tali da consentire il ribasso offerto;</w:t>
      </w:r>
    </w:p>
    <w:p w:rsidR="008013F9" w:rsidRPr="004F0162" w:rsidRDefault="008013F9" w:rsidP="008013F9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4F0162">
        <w:rPr>
          <w:rFonts w:asciiTheme="minorHAnsi" w:hAnsiTheme="minorHAnsi" w:cstheme="minorHAnsi"/>
          <w:spacing w:val="-2"/>
          <w:sz w:val="22"/>
          <w:szCs w:val="22"/>
        </w:rPr>
        <w:t xml:space="preserve">di avere tenuto conto, nel formulare la propria offerta, di eventuali maggiorazioni per lievitazione dei prezzi che dovessero intervenire durante l’esecuzione dei lavori, rinunciando fin d’ora a qualsiasi azione o eccezione in merito; </w:t>
      </w:r>
    </w:p>
    <w:p w:rsidR="008013F9" w:rsidRPr="004F0162" w:rsidRDefault="008013F9" w:rsidP="008013F9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4F0162">
        <w:rPr>
          <w:rFonts w:asciiTheme="minorHAnsi" w:hAnsiTheme="minorHAnsi" w:cstheme="minorHAnsi"/>
          <w:spacing w:val="-2"/>
          <w:sz w:val="22"/>
          <w:szCs w:val="22"/>
        </w:rPr>
        <w:t>di avere effettuato una verifica della manodopera necessaria per l'esecuzione dei lavori, nonché della disponibilità di attrezzature adeguate all'entità e alla tipologia e categoria dei lavori in appalto;</w:t>
      </w:r>
    </w:p>
    <w:p w:rsidR="008013F9" w:rsidRPr="004F0162" w:rsidRDefault="008013F9" w:rsidP="008013F9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4F0162">
        <w:rPr>
          <w:rFonts w:asciiTheme="minorHAnsi" w:hAnsiTheme="minorHAnsi" w:cstheme="minorHAnsi"/>
          <w:spacing w:val="-2"/>
          <w:sz w:val="22"/>
          <w:szCs w:val="22"/>
        </w:rPr>
        <w:t>di aver tenuto conto delle eventuali discordanze nelle indicazioni qualitative e quantitative delle voci rilevabili dal calcolo della spesa nella formulazione dell'offerta, che, riferita all'esecuzione dei lavori secondo gli elaborati progettuali posti a base di gara, resta comunque fissa ed invariabile, avendo controllato le voci e le quantità attraverso l'esame degli elaborati progettuali e pertanto di aver formulato l’offerta tenendo conto di voci e relative quantità che ritiene eccedenti o mancanti;</w:t>
      </w:r>
    </w:p>
    <w:p w:rsidR="008013F9" w:rsidRPr="004F0162" w:rsidRDefault="008013F9" w:rsidP="008013F9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4F0162">
        <w:rPr>
          <w:rFonts w:asciiTheme="minorHAnsi" w:hAnsiTheme="minorHAnsi" w:cstheme="minorHAnsi"/>
          <w:spacing w:val="-2"/>
          <w:sz w:val="22"/>
          <w:szCs w:val="22"/>
        </w:rPr>
        <w:t xml:space="preserve">di obbligarsi, in caso di aggiudicazione, ad eseguire le prestazioni oggetto del contratto di appalto secondo quanto offerto, dichiarato e proposto nella propria offerta; </w:t>
      </w:r>
    </w:p>
    <w:p w:rsidR="008013F9" w:rsidRPr="004F0162" w:rsidRDefault="008013F9" w:rsidP="008013F9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4F0162">
        <w:rPr>
          <w:rFonts w:asciiTheme="minorHAnsi" w:hAnsiTheme="minorHAnsi" w:cstheme="minorHAnsi"/>
          <w:spacing w:val="-2"/>
          <w:sz w:val="22"/>
          <w:szCs w:val="22"/>
        </w:rPr>
        <w:t xml:space="preserve">di aver verificato l’eseguibilità dei lavori conformemente al Capitolato speciale d’Appalto, ai relativi elaborati progettuali ed allo schema di </w:t>
      </w:r>
      <w:r w:rsidR="00C42E40" w:rsidRPr="004F0162">
        <w:rPr>
          <w:rFonts w:asciiTheme="minorHAnsi" w:hAnsiTheme="minorHAnsi" w:cstheme="minorHAnsi"/>
          <w:spacing w:val="-2"/>
          <w:sz w:val="22"/>
          <w:szCs w:val="22"/>
        </w:rPr>
        <w:t>accordo quadro</w:t>
      </w:r>
      <w:r w:rsidRPr="004F0162">
        <w:rPr>
          <w:rFonts w:asciiTheme="minorHAnsi" w:hAnsiTheme="minorHAnsi" w:cstheme="minorHAnsi"/>
          <w:spacing w:val="-2"/>
          <w:sz w:val="22"/>
          <w:szCs w:val="22"/>
        </w:rPr>
        <w:t xml:space="preserve"> e di ritenere il prezzo offerto totalmente remunerativo;</w:t>
      </w:r>
    </w:p>
    <w:p w:rsidR="008013F9" w:rsidRPr="004F0162" w:rsidRDefault="008013F9" w:rsidP="008013F9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4F0162">
        <w:rPr>
          <w:rFonts w:asciiTheme="minorHAnsi" w:hAnsiTheme="minorHAnsi" w:cstheme="minorHAnsi"/>
          <w:spacing w:val="-2"/>
          <w:sz w:val="22"/>
          <w:szCs w:val="22"/>
        </w:rPr>
        <w:t xml:space="preserve">di accettare, senza condizione o riserva alcuna – avendone perfetta e particolareggiata conoscenza – tutte le norme e disposizioni contenute nella documentazione tecnica e nei suoi elaborati, nel Disciplinare di gara, nel Capitolato Speciale d’appalto e relativi allegati, nello Schema di </w:t>
      </w:r>
      <w:r w:rsidR="00C42E40" w:rsidRPr="004F0162">
        <w:rPr>
          <w:rFonts w:asciiTheme="minorHAnsi" w:hAnsiTheme="minorHAnsi" w:cstheme="minorHAnsi"/>
          <w:spacing w:val="-2"/>
          <w:sz w:val="22"/>
          <w:szCs w:val="22"/>
        </w:rPr>
        <w:t>accordo quadro</w:t>
      </w:r>
      <w:r w:rsidRPr="004F0162">
        <w:rPr>
          <w:rFonts w:asciiTheme="minorHAnsi" w:hAnsiTheme="minorHAnsi" w:cstheme="minorHAnsi"/>
          <w:spacing w:val="-2"/>
          <w:sz w:val="22"/>
          <w:szCs w:val="22"/>
        </w:rPr>
        <w:t>, nel Capitolato Prescrizioni Tecniche, nelle risposte alle richieste di chiarimento e, più in generale, in tutta la documentazione di gara;</w:t>
      </w:r>
    </w:p>
    <w:p w:rsidR="008013F9" w:rsidRPr="004F0162" w:rsidRDefault="008013F9" w:rsidP="008013F9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0162">
        <w:rPr>
          <w:rFonts w:asciiTheme="minorHAnsi" w:hAnsiTheme="minorHAnsi" w:cstheme="minorHAnsi"/>
          <w:spacing w:val="-2"/>
          <w:sz w:val="22"/>
          <w:szCs w:val="22"/>
        </w:rPr>
        <w:t>che la presente offerta, nella sua globalità, si intende valida ed impegnativa per 365 giorni dalla data di scadenza</w:t>
      </w:r>
      <w:r w:rsidRPr="004F0162">
        <w:rPr>
          <w:rFonts w:asciiTheme="minorHAnsi" w:hAnsiTheme="minorHAnsi" w:cstheme="minorHAnsi"/>
          <w:sz w:val="22"/>
          <w:szCs w:val="22"/>
        </w:rPr>
        <w:t xml:space="preserve"> del termine di presentazione della stessa;</w:t>
      </w:r>
    </w:p>
    <w:p w:rsidR="008013F9" w:rsidRPr="004F0162" w:rsidRDefault="008013F9" w:rsidP="008013F9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0162">
        <w:rPr>
          <w:rFonts w:asciiTheme="minorHAnsi" w:hAnsiTheme="minorHAnsi" w:cstheme="minorHAnsi"/>
          <w:spacing w:val="-2"/>
          <w:sz w:val="22"/>
          <w:szCs w:val="22"/>
        </w:rPr>
        <w:t>che</w:t>
      </w:r>
      <w:r w:rsidRPr="004F0162">
        <w:rPr>
          <w:rFonts w:asciiTheme="minorHAnsi" w:hAnsiTheme="minorHAnsi" w:cstheme="minorHAnsi"/>
          <w:sz w:val="22"/>
          <w:szCs w:val="22"/>
        </w:rPr>
        <w:t xml:space="preserve"> la presente offerta non sarà in alcun modo vincolante per la Committente che si riserva comunque la facoltà di non procedere all’affidamento dell’appalto di cui all’oggetto;</w:t>
      </w:r>
    </w:p>
    <w:p w:rsidR="00C42E40" w:rsidRPr="004F0162" w:rsidRDefault="00C42E40" w:rsidP="00C42E40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4F0162">
        <w:rPr>
          <w:rFonts w:asciiTheme="minorHAnsi" w:hAnsiTheme="minorHAnsi" w:cstheme="minorHAnsi"/>
          <w:sz w:val="22"/>
          <w:szCs w:val="22"/>
        </w:rPr>
        <w:t xml:space="preserve">che in caso di contrasto tra ribasso offerto in cifre e in lettere sarà tenuta in considerazione l’offerta in lettere; </w:t>
      </w:r>
    </w:p>
    <w:p w:rsidR="008013F9" w:rsidRPr="004F0162" w:rsidRDefault="008013F9" w:rsidP="008013F9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0162">
        <w:rPr>
          <w:rFonts w:asciiTheme="minorHAnsi" w:hAnsiTheme="minorHAnsi" w:cstheme="minorHAnsi"/>
          <w:sz w:val="22"/>
          <w:szCs w:val="22"/>
        </w:rPr>
        <w:t>che in caso di discordanza tra</w:t>
      </w:r>
      <w:r w:rsidR="00C42E40" w:rsidRPr="004F0162">
        <w:rPr>
          <w:rFonts w:asciiTheme="minorHAnsi" w:hAnsiTheme="minorHAnsi" w:cstheme="minorHAnsi"/>
          <w:sz w:val="22"/>
          <w:szCs w:val="22"/>
        </w:rPr>
        <w:t xml:space="preserve"> più elementi </w:t>
      </w:r>
      <w:r w:rsidRPr="004F0162">
        <w:rPr>
          <w:rFonts w:asciiTheme="minorHAnsi" w:hAnsiTheme="minorHAnsi" w:cstheme="minorHAnsi"/>
          <w:sz w:val="22"/>
          <w:szCs w:val="22"/>
        </w:rPr>
        <w:t>dell’offerta (sconto percentuale offerto, prezzo offerto, valore complessivo espresso in cifre e quello espresso in lettere) prevale il ribasso percentuale più conveniente alla Committente.</w:t>
      </w:r>
    </w:p>
    <w:p w:rsidR="008013F9" w:rsidRPr="004F0162" w:rsidRDefault="008013F9" w:rsidP="008013F9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0162">
        <w:rPr>
          <w:rFonts w:asciiTheme="minorHAnsi" w:hAnsiTheme="minorHAnsi" w:cstheme="minorHAnsi"/>
          <w:sz w:val="22"/>
          <w:szCs w:val="22"/>
        </w:rPr>
        <w:t>Nel caso in cui ci sia discordanza tra l’offerta indicata sul Portale e quella indicata nel modello di schema d’offerta prevarrà quanto indicato nel modello di schema d’offerta.</w:t>
      </w:r>
      <w:r w:rsidRPr="004F0162" w:rsidDel="00EE649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6691" w:rsidRPr="004F0162" w:rsidRDefault="00C42E40" w:rsidP="004F0162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0162">
        <w:rPr>
          <w:rFonts w:asciiTheme="minorHAnsi" w:hAnsiTheme="minorHAnsi" w:cstheme="minorHAnsi"/>
          <w:spacing w:val="-2"/>
          <w:sz w:val="22"/>
          <w:szCs w:val="22"/>
        </w:rPr>
        <w:t xml:space="preserve">che </w:t>
      </w:r>
      <w:r w:rsidRPr="004F0162">
        <w:rPr>
          <w:rFonts w:asciiTheme="minorHAnsi" w:hAnsiTheme="minorHAnsi" w:cstheme="minorHAnsi"/>
          <w:sz w:val="22"/>
          <w:szCs w:val="22"/>
        </w:rPr>
        <w:t>la presente offerta, nella sua globalità, si intende valida ed impegnativa per 365 giorni dalla data di scadenza del termine di presentazione della stessa</w:t>
      </w:r>
      <w:r w:rsidR="00A56691" w:rsidRPr="004F0162">
        <w:rPr>
          <w:rFonts w:asciiTheme="minorHAnsi" w:hAnsiTheme="minorHAnsi" w:cstheme="minorHAnsi"/>
          <w:sz w:val="22"/>
          <w:szCs w:val="22"/>
        </w:rPr>
        <w:t>;</w:t>
      </w:r>
    </w:p>
    <w:p w:rsidR="00CA42A0" w:rsidRPr="004F0162" w:rsidRDefault="00A56691" w:rsidP="004F0162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0162">
        <w:rPr>
          <w:rFonts w:asciiTheme="minorHAnsi" w:hAnsiTheme="minorHAnsi" w:cstheme="minorHAnsi"/>
          <w:sz w:val="22"/>
          <w:szCs w:val="22"/>
        </w:rPr>
        <w:lastRenderedPageBreak/>
        <w:t>di essere consapevole che la presente offerta non vincolerà in alcun modo la Committente che si riserva la facoltà di non p</w:t>
      </w:r>
      <w:r w:rsidR="00E36A24" w:rsidRPr="004F0162">
        <w:rPr>
          <w:rFonts w:asciiTheme="minorHAnsi" w:hAnsiTheme="minorHAnsi" w:cstheme="minorHAnsi"/>
          <w:sz w:val="22"/>
          <w:szCs w:val="22"/>
        </w:rPr>
        <w:t>rocedere all’appalto in oggetto.</w:t>
      </w:r>
    </w:p>
    <w:p w:rsidR="00E36A24" w:rsidRPr="004F0162" w:rsidRDefault="00E36A24" w:rsidP="004F0162">
      <w:pPr>
        <w:numPr>
          <w:ilvl w:val="0"/>
          <w:numId w:val="24"/>
        </w:numPr>
        <w:tabs>
          <w:tab w:val="left" w:pos="357"/>
          <w:tab w:val="left" w:pos="567"/>
          <w:tab w:val="left" w:pos="8496"/>
        </w:tabs>
        <w:suppressAutoHyphens/>
        <w:autoSpaceDE w:val="0"/>
        <w:autoSpaceDN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CA42A0" w:rsidRPr="004F0162" w:rsidRDefault="00CA42A0" w:rsidP="00CA42A0">
      <w:pPr>
        <w:spacing w:before="120"/>
        <w:ind w:left="426" w:right="425"/>
        <w:rPr>
          <w:rFonts w:asciiTheme="minorHAnsi" w:hAnsiTheme="minorHAnsi" w:cstheme="minorHAnsi"/>
          <w:b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b/>
          <w:position w:val="-4"/>
          <w:sz w:val="22"/>
          <w:szCs w:val="22"/>
        </w:rPr>
        <w:t xml:space="preserve">Lì </w:t>
      </w:r>
      <w:r w:rsidR="00124A77" w:rsidRPr="004F0162">
        <w:rPr>
          <w:rFonts w:asciiTheme="minorHAnsi" w:hAnsiTheme="minorHAnsi" w:cstheme="minorHAnsi"/>
          <w:b/>
          <w:position w:val="-4"/>
          <w:sz w:val="22"/>
          <w:szCs w:val="22"/>
        </w:rPr>
        <w:t>____________</w:t>
      </w:r>
    </w:p>
    <w:p w:rsidR="008615B0" w:rsidRPr="004F0162" w:rsidRDefault="008615B0" w:rsidP="00CA42A0">
      <w:pPr>
        <w:spacing w:before="120"/>
        <w:ind w:left="426" w:right="425"/>
        <w:rPr>
          <w:rFonts w:asciiTheme="minorHAnsi" w:hAnsiTheme="minorHAnsi" w:cstheme="minorHAnsi"/>
          <w:b/>
          <w:position w:val="-4"/>
          <w:sz w:val="22"/>
          <w:szCs w:val="22"/>
        </w:rPr>
      </w:pPr>
    </w:p>
    <w:p w:rsidR="00ED25B5" w:rsidRPr="004F0162" w:rsidRDefault="002B4932" w:rsidP="00156411">
      <w:pPr>
        <w:spacing w:before="120"/>
        <w:ind w:left="6946" w:right="425"/>
        <w:jc w:val="both"/>
        <w:rPr>
          <w:rFonts w:asciiTheme="minorHAnsi" w:hAnsiTheme="minorHAnsi" w:cstheme="minorHAnsi"/>
          <w:b/>
          <w:position w:val="-4"/>
          <w:sz w:val="22"/>
          <w:szCs w:val="22"/>
        </w:rPr>
      </w:pPr>
      <w:r w:rsidRPr="004F0162">
        <w:rPr>
          <w:rFonts w:asciiTheme="minorHAnsi" w:hAnsiTheme="minorHAnsi" w:cstheme="minorHAnsi"/>
          <w:b/>
          <w:position w:val="-4"/>
          <w:sz w:val="22"/>
          <w:szCs w:val="22"/>
        </w:rPr>
        <w:t>FIRMA</w:t>
      </w:r>
    </w:p>
    <w:p w:rsidR="00124A77" w:rsidRPr="004F0162" w:rsidRDefault="00124A77" w:rsidP="00156411">
      <w:pPr>
        <w:spacing w:before="120"/>
        <w:ind w:left="6946" w:right="425"/>
        <w:jc w:val="both"/>
        <w:rPr>
          <w:rFonts w:asciiTheme="minorHAnsi" w:hAnsiTheme="minorHAnsi" w:cstheme="minorHAnsi"/>
          <w:b/>
          <w:position w:val="-4"/>
          <w:sz w:val="22"/>
          <w:szCs w:val="22"/>
        </w:rPr>
      </w:pPr>
    </w:p>
    <w:p w:rsidR="00124A77" w:rsidRPr="004F0162" w:rsidRDefault="00124A77" w:rsidP="00124A77">
      <w:pPr>
        <w:spacing w:before="120"/>
        <w:ind w:left="5954" w:right="425"/>
        <w:rPr>
          <w:rFonts w:asciiTheme="minorHAnsi" w:hAnsiTheme="minorHAnsi" w:cstheme="minorHAnsi"/>
          <w:b/>
          <w:i/>
          <w:position w:val="-4"/>
          <w:sz w:val="22"/>
          <w:szCs w:val="22"/>
          <w:lang w:val="de-DE"/>
        </w:rPr>
      </w:pPr>
      <w:r w:rsidRPr="004F0162">
        <w:rPr>
          <w:rFonts w:asciiTheme="minorHAnsi" w:hAnsiTheme="minorHAnsi" w:cstheme="minorHAnsi"/>
          <w:b/>
          <w:position w:val="-4"/>
          <w:sz w:val="22"/>
          <w:szCs w:val="22"/>
        </w:rPr>
        <w:t>__________________________</w:t>
      </w:r>
    </w:p>
    <w:p w:rsidR="002B4932" w:rsidRPr="004F0162" w:rsidRDefault="002B4932" w:rsidP="007F19C0">
      <w:pPr>
        <w:spacing w:before="120"/>
        <w:ind w:left="426" w:right="425"/>
        <w:jc w:val="both"/>
        <w:rPr>
          <w:rFonts w:asciiTheme="minorHAnsi" w:hAnsiTheme="minorHAnsi" w:cstheme="minorHAnsi"/>
          <w:b/>
          <w:i/>
          <w:position w:val="-4"/>
          <w:sz w:val="22"/>
          <w:szCs w:val="22"/>
          <w:u w:val="single"/>
          <w:lang w:val="de-DE"/>
        </w:rPr>
      </w:pPr>
    </w:p>
    <w:p w:rsidR="00156411" w:rsidRPr="004F0162" w:rsidRDefault="00156411" w:rsidP="007F19C0">
      <w:pPr>
        <w:spacing w:before="120"/>
        <w:ind w:left="426" w:right="425"/>
        <w:jc w:val="both"/>
        <w:rPr>
          <w:rFonts w:asciiTheme="minorHAnsi" w:hAnsiTheme="minorHAnsi" w:cstheme="minorHAnsi"/>
          <w:b/>
          <w:i/>
          <w:position w:val="-4"/>
          <w:sz w:val="22"/>
          <w:szCs w:val="22"/>
          <w:u w:val="single"/>
          <w:lang w:val="de-DE"/>
        </w:rPr>
      </w:pPr>
    </w:p>
    <w:p w:rsidR="00156411" w:rsidRPr="004F0162" w:rsidRDefault="00156411" w:rsidP="00B3199B">
      <w:pPr>
        <w:spacing w:before="120"/>
        <w:ind w:right="425"/>
        <w:jc w:val="both"/>
        <w:rPr>
          <w:rFonts w:asciiTheme="minorHAnsi" w:hAnsiTheme="minorHAnsi" w:cstheme="minorHAnsi"/>
          <w:b/>
          <w:i/>
          <w:position w:val="-4"/>
          <w:sz w:val="22"/>
          <w:szCs w:val="22"/>
          <w:u w:val="single"/>
          <w:lang w:val="de-DE"/>
        </w:rPr>
      </w:pPr>
    </w:p>
    <w:p w:rsidR="00047CDB" w:rsidRPr="004F0162" w:rsidRDefault="00047CDB">
      <w:pPr>
        <w:spacing w:after="200" w:line="276" w:lineRule="auto"/>
        <w:rPr>
          <w:rFonts w:asciiTheme="minorHAnsi" w:hAnsiTheme="minorHAnsi" w:cstheme="minorHAnsi"/>
          <w:b/>
          <w:i/>
          <w:position w:val="-4"/>
          <w:sz w:val="22"/>
          <w:szCs w:val="22"/>
          <w:u w:val="single"/>
          <w:lang w:val="de-DE"/>
        </w:rPr>
      </w:pPr>
    </w:p>
    <w:p w:rsidR="00047CDB" w:rsidRPr="004F0162" w:rsidRDefault="00047CDB" w:rsidP="007F19C0">
      <w:pPr>
        <w:spacing w:before="120"/>
        <w:ind w:left="426" w:right="425"/>
        <w:jc w:val="both"/>
        <w:rPr>
          <w:rFonts w:asciiTheme="minorHAnsi" w:hAnsiTheme="minorHAnsi" w:cstheme="minorHAnsi"/>
          <w:b/>
          <w:i/>
          <w:position w:val="-4"/>
          <w:sz w:val="22"/>
          <w:szCs w:val="22"/>
          <w:u w:val="single"/>
          <w:lang w:val="de-DE"/>
        </w:rPr>
      </w:pPr>
    </w:p>
    <w:p w:rsidR="00750D08" w:rsidRPr="004F0162" w:rsidRDefault="00750D08">
      <w:pPr>
        <w:rPr>
          <w:rFonts w:asciiTheme="minorHAnsi" w:hAnsiTheme="minorHAnsi" w:cstheme="minorHAnsi"/>
          <w:b/>
          <w:sz w:val="22"/>
          <w:szCs w:val="22"/>
        </w:rPr>
      </w:pPr>
    </w:p>
    <w:p w:rsidR="00A56691" w:rsidRPr="004F0162" w:rsidRDefault="00124A77">
      <w:pPr>
        <w:rPr>
          <w:rFonts w:asciiTheme="minorHAnsi" w:hAnsiTheme="minorHAnsi" w:cstheme="minorHAnsi"/>
          <w:b/>
          <w:sz w:val="22"/>
          <w:szCs w:val="22"/>
        </w:rPr>
      </w:pPr>
      <w:r w:rsidRPr="004F0162">
        <w:rPr>
          <w:rFonts w:asciiTheme="minorHAnsi" w:hAnsiTheme="minorHAnsi" w:cstheme="minorHAnsi"/>
          <w:b/>
          <w:i/>
          <w:noProof/>
          <w:position w:val="-4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FFB3" wp14:editId="7C8B716E">
                <wp:simplePos x="0" y="0"/>
                <wp:positionH relativeFrom="column">
                  <wp:posOffset>243840</wp:posOffset>
                </wp:positionH>
                <wp:positionV relativeFrom="paragraph">
                  <wp:posOffset>120967</wp:posOffset>
                </wp:positionV>
                <wp:extent cx="5493544" cy="1403985"/>
                <wp:effectExtent l="0" t="0" r="12065" b="158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5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162" w:rsidRPr="00966415" w:rsidRDefault="004F0162" w:rsidP="00062ADB">
                            <w:pP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 w:rsidRPr="00966415"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NOTA BENE</w:t>
                            </w:r>
                          </w:p>
                          <w:p w:rsidR="004F0162" w:rsidRPr="00966415" w:rsidRDefault="004F0162" w:rsidP="00062ADB">
                            <w:pPr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</w:pPr>
                          </w:p>
                          <w:p w:rsidR="004F0162" w:rsidRPr="00F64783" w:rsidRDefault="004F0162" w:rsidP="00062ADB">
                            <w:pPr>
                              <w:pStyle w:val="usoboll1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60"/>
                              </w:tabs>
                              <w:spacing w:after="120" w:line="240" w:lineRule="auto"/>
                              <w:rPr>
                                <w:rFonts w:ascii="Calibri" w:hAnsi="Calibri"/>
                                <w:bCs/>
                                <w:sz w:val="20"/>
                              </w:rPr>
                            </w:pPr>
                            <w:r w:rsidRPr="00966415">
                              <w:rPr>
                                <w:rFonts w:ascii="Calibri" w:hAnsi="Calibri"/>
                                <w:bCs/>
                                <w:sz w:val="20"/>
                              </w:rPr>
                              <w:t>Occorre allegare fotocopia semplice di un documento d'identità del/dei sottoscrittore/i.</w:t>
                            </w:r>
                          </w:p>
                          <w:p w:rsidR="004F0162" w:rsidRPr="00F64783" w:rsidRDefault="004F0162" w:rsidP="00F64783">
                            <w:pPr>
                              <w:pStyle w:val="usoboll1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60"/>
                              </w:tabs>
                              <w:spacing w:after="120" w:line="240" w:lineRule="auto"/>
                              <w:rPr>
                                <w:rFonts w:ascii="Calibri" w:hAnsi="Calibri"/>
                                <w:bCs/>
                                <w:sz w:val="20"/>
                              </w:rPr>
                            </w:pPr>
                            <w:r w:rsidRPr="00F64783">
                              <w:rPr>
                                <w:rFonts w:ascii="Calibri" w:hAnsi="Calibri"/>
                                <w:bCs/>
                                <w:sz w:val="20"/>
                              </w:rPr>
                              <w:t>Qualora venga sottoscritta dal “procuratore/i” della società ed dovrà essere allegata copia della relativa procura notarile (GENERALE O SPECIALE) o altro documento da cui evincere i poteri di rappresentanza.</w:t>
                            </w:r>
                          </w:p>
                          <w:p w:rsidR="004F0162" w:rsidRPr="00966415" w:rsidRDefault="004F0162" w:rsidP="00062ADB">
                            <w:pPr>
                              <w:pStyle w:val="usoboll1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60"/>
                              </w:tabs>
                              <w:spacing w:after="120" w:line="240" w:lineRule="auto"/>
                              <w:rPr>
                                <w:rFonts w:ascii="Calibri" w:hAnsi="Calibri"/>
                                <w:bCs/>
                                <w:sz w:val="20"/>
                              </w:rPr>
                            </w:pPr>
                            <w:r w:rsidRPr="00966415">
                              <w:rPr>
                                <w:rFonts w:ascii="Calibri" w:hAnsi="Calibri"/>
                                <w:bCs/>
                                <w:sz w:val="20"/>
                              </w:rPr>
                              <w:t>Limitatamente ai raggruppamenti temporanei non ancora costituiti: l’offerta economica deve essere sottoscritta dai legali rappresentanti di tutti gli operatori economici che compongono il raggruppamento temporaneo.</w:t>
                            </w:r>
                          </w:p>
                          <w:p w:rsidR="004F0162" w:rsidRDefault="004F0162" w:rsidP="00062ADB">
                            <w:pPr>
                              <w:pStyle w:val="usoboll1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360"/>
                              </w:tabs>
                              <w:spacing w:after="120" w:line="240" w:lineRule="auto"/>
                              <w:rPr>
                                <w:rFonts w:ascii="Calibri" w:hAnsi="Calibri"/>
                                <w:bCs/>
                                <w:sz w:val="20"/>
                              </w:rPr>
                            </w:pPr>
                            <w:r w:rsidRPr="00966415">
                              <w:rPr>
                                <w:rFonts w:ascii="Calibri" w:hAnsi="Calibri"/>
                                <w:bCs/>
                                <w:sz w:val="20"/>
                              </w:rPr>
                              <w:t>Non sono ammesse offerte con riserva. Non saranno altresì ammesse offerte indeterminate, parziali, plurime, incomplete.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9.2pt;margin-top:9.5pt;width:432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">
                <v:textbox style="mso-fit-shape-to-text:t">
                  <w:txbxContent>
                    <w:p w:rsidR="00C42E40" w:rsidRPr="00966415" w:rsidRDefault="00C42E40" w:rsidP="00062ADB">
                      <w:pPr>
                        <w:rPr>
                          <w:rFonts w:ascii="Calibri" w:hAnsi="Calibri"/>
                          <w:b/>
                          <w:u w:val="single"/>
                        </w:rPr>
                      </w:pPr>
                      <w:r w:rsidRPr="00966415">
                        <w:rPr>
                          <w:rFonts w:ascii="Calibri" w:hAnsi="Calibri"/>
                          <w:b/>
                          <w:u w:val="single"/>
                        </w:rPr>
                        <w:t>NOTA BENE</w:t>
                      </w:r>
                    </w:p>
                    <w:p w:rsidR="00C42E40" w:rsidRPr="00966415" w:rsidRDefault="00C42E40" w:rsidP="00062ADB">
                      <w:pPr>
                        <w:rPr>
                          <w:rFonts w:ascii="Calibri" w:hAnsi="Calibri" w:cs="Arial"/>
                          <w:b/>
                          <w:u w:val="single"/>
                        </w:rPr>
                      </w:pPr>
                    </w:p>
                    <w:p w:rsidR="00C42E40" w:rsidRPr="00F64783" w:rsidRDefault="00C42E40" w:rsidP="00062ADB">
                      <w:pPr>
                        <w:pStyle w:val="usoboll1"/>
                        <w:numPr>
                          <w:ilvl w:val="0"/>
                          <w:numId w:val="23"/>
                        </w:numPr>
                        <w:tabs>
                          <w:tab w:val="left" w:pos="360"/>
                        </w:tabs>
                        <w:spacing w:after="120" w:line="240" w:lineRule="auto"/>
                        <w:rPr>
                          <w:rFonts w:ascii="Calibri" w:hAnsi="Calibri"/>
                          <w:bCs/>
                          <w:sz w:val="20"/>
                        </w:rPr>
                      </w:pPr>
                      <w:r w:rsidRPr="00966415">
                        <w:rPr>
                          <w:rFonts w:ascii="Calibri" w:hAnsi="Calibri"/>
                          <w:bCs/>
                          <w:sz w:val="20"/>
                        </w:rPr>
                        <w:t>Occorre allegare fotocopia semplice di un documento d'identità del/dei sottoscrittore/i.</w:t>
                      </w:r>
                    </w:p>
                    <w:p w:rsidR="00F64783" w:rsidRPr="00F64783" w:rsidRDefault="00F64783" w:rsidP="00F64783">
                      <w:pPr>
                        <w:pStyle w:val="usoboll1"/>
                        <w:numPr>
                          <w:ilvl w:val="0"/>
                          <w:numId w:val="23"/>
                        </w:numPr>
                        <w:tabs>
                          <w:tab w:val="left" w:pos="360"/>
                        </w:tabs>
                        <w:spacing w:after="120" w:line="240" w:lineRule="auto"/>
                        <w:rPr>
                          <w:rFonts w:ascii="Calibri" w:hAnsi="Calibri"/>
                          <w:bCs/>
                          <w:sz w:val="20"/>
                        </w:rPr>
                      </w:pPr>
                      <w:r w:rsidRPr="00F64783">
                        <w:rPr>
                          <w:rFonts w:ascii="Calibri" w:hAnsi="Calibri"/>
                          <w:bCs/>
                          <w:sz w:val="20"/>
                        </w:rPr>
                        <w:t>Qualora venga sottoscritta dal “procuratore/i” della società ed dovrà essere allegata copia della relativa procura notarile (GENERALE O SPECIALE) o altro documento da cui evincere i poteri di rappresentanza.</w:t>
                      </w:r>
                    </w:p>
                    <w:p w:rsidR="00C42E40" w:rsidRPr="00966415" w:rsidRDefault="00C42E40" w:rsidP="00062ADB">
                      <w:pPr>
                        <w:pStyle w:val="usoboll1"/>
                        <w:numPr>
                          <w:ilvl w:val="0"/>
                          <w:numId w:val="23"/>
                        </w:numPr>
                        <w:tabs>
                          <w:tab w:val="left" w:pos="360"/>
                        </w:tabs>
                        <w:spacing w:after="120" w:line="240" w:lineRule="auto"/>
                        <w:rPr>
                          <w:rFonts w:ascii="Calibri" w:hAnsi="Calibri"/>
                          <w:bCs/>
                          <w:sz w:val="20"/>
                        </w:rPr>
                      </w:pPr>
                      <w:r w:rsidRPr="00966415">
                        <w:rPr>
                          <w:rFonts w:ascii="Calibri" w:hAnsi="Calibri"/>
                          <w:bCs/>
                          <w:sz w:val="20"/>
                        </w:rPr>
                        <w:t>Limitatamente ai raggruppamenti temporanei non ancora costituiti: l’offerta economica deve essere sottoscritta dai legali rappresentanti di tutti gli operatori economici che compongono il raggruppamento temporaneo.</w:t>
                      </w:r>
                    </w:p>
                    <w:p w:rsidR="00C42E40" w:rsidRDefault="00C42E40" w:rsidP="00062ADB">
                      <w:pPr>
                        <w:pStyle w:val="usoboll1"/>
                        <w:numPr>
                          <w:ilvl w:val="0"/>
                          <w:numId w:val="23"/>
                        </w:numPr>
                        <w:tabs>
                          <w:tab w:val="left" w:pos="360"/>
                        </w:tabs>
                        <w:spacing w:after="120" w:line="240" w:lineRule="auto"/>
                        <w:rPr>
                          <w:rFonts w:ascii="Calibri" w:hAnsi="Calibri"/>
                          <w:bCs/>
                          <w:sz w:val="20"/>
                        </w:rPr>
                      </w:pPr>
                      <w:r w:rsidRPr="00966415">
                        <w:rPr>
                          <w:rFonts w:ascii="Calibri" w:hAnsi="Calibri"/>
                          <w:bCs/>
                          <w:sz w:val="20"/>
                        </w:rPr>
                        <w:t>Non sono ammesse offerte con riserva. Non saranno altresì ammesse offerte indeterminate, parziali, plurime, incomplete.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6691" w:rsidRPr="004F0162" w:rsidSect="00BC105E">
      <w:headerReference w:type="default" r:id="rId8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62" w:rsidRDefault="004F0162" w:rsidP="00095B54">
      <w:r>
        <w:separator/>
      </w:r>
    </w:p>
  </w:endnote>
  <w:endnote w:type="continuationSeparator" w:id="0">
    <w:p w:rsidR="004F0162" w:rsidRDefault="004F0162" w:rsidP="0009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62" w:rsidRDefault="004F0162" w:rsidP="00095B54">
      <w:r>
        <w:separator/>
      </w:r>
    </w:p>
  </w:footnote>
  <w:footnote w:type="continuationSeparator" w:id="0">
    <w:p w:rsidR="004F0162" w:rsidRDefault="004F0162" w:rsidP="00095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62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  <w:gridCol w:w="5347"/>
      <w:gridCol w:w="1155"/>
    </w:tblGrid>
    <w:tr w:rsidR="004F0162" w:rsidRPr="006628DA" w:rsidTr="00320DC2">
      <w:trPr>
        <w:trHeight w:val="362"/>
      </w:trPr>
      <w:tc>
        <w:tcPr>
          <w:tcW w:w="3012" w:type="pct"/>
          <w:tcBorders>
            <w:top w:val="nil"/>
            <w:bottom w:val="single" w:sz="4" w:space="0" w:color="auto"/>
          </w:tcBorders>
          <w:vAlign w:val="center"/>
        </w:tcPr>
        <w:p w:rsidR="004F0162" w:rsidRPr="004B02B7" w:rsidRDefault="004F0162" w:rsidP="00886825">
          <w:pPr>
            <w:jc w:val="center"/>
            <w:rPr>
              <w:b/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DA PRODURRE IN CARTA INTESTATA</w:t>
          </w:r>
        </w:p>
      </w:tc>
      <w:tc>
        <w:tcPr>
          <w:tcW w:w="1635" w:type="pct"/>
          <w:tcBorders>
            <w:bottom w:val="single" w:sz="4" w:space="0" w:color="auto"/>
          </w:tcBorders>
          <w:vAlign w:val="center"/>
        </w:tcPr>
        <w:p w:rsidR="004F0162" w:rsidRPr="0026730A" w:rsidRDefault="004F0162" w:rsidP="00270DBB">
          <w:pPr>
            <w:jc w:val="center"/>
            <w:rPr>
              <w:i/>
            </w:rPr>
          </w:pPr>
        </w:p>
      </w:tc>
      <w:tc>
        <w:tcPr>
          <w:tcW w:w="353" w:type="pct"/>
          <w:tcBorders>
            <w:top w:val="nil"/>
            <w:bottom w:val="single" w:sz="4" w:space="0" w:color="auto"/>
          </w:tcBorders>
          <w:vAlign w:val="center"/>
        </w:tcPr>
        <w:p w:rsidR="004F0162" w:rsidRPr="004B02B7" w:rsidRDefault="004F0162" w:rsidP="00270DBB">
          <w:pPr>
            <w:jc w:val="center"/>
            <w:rPr>
              <w:sz w:val="18"/>
              <w:szCs w:val="18"/>
            </w:rPr>
          </w:pPr>
        </w:p>
      </w:tc>
    </w:tr>
  </w:tbl>
  <w:p w:rsidR="004F0162" w:rsidRDefault="004F01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BA2673E"/>
    <w:multiLevelType w:val="hybridMultilevel"/>
    <w:tmpl w:val="DCE009A4"/>
    <w:lvl w:ilvl="0" w:tplc="27900BF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1B096633"/>
    <w:multiLevelType w:val="hybridMultilevel"/>
    <w:tmpl w:val="4624236C"/>
    <w:lvl w:ilvl="0" w:tplc="375AC1E0">
      <w:start w:val="1"/>
      <w:numFmt w:val="lowerLetter"/>
      <w:lvlText w:val="%1)"/>
      <w:lvlJc w:val="left"/>
      <w:pPr>
        <w:ind w:left="65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D49D3"/>
    <w:multiLevelType w:val="hybridMultilevel"/>
    <w:tmpl w:val="7CC066E2"/>
    <w:lvl w:ilvl="0" w:tplc="3DEE2E9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079A8"/>
    <w:multiLevelType w:val="hybridMultilevel"/>
    <w:tmpl w:val="A3C41970"/>
    <w:lvl w:ilvl="0" w:tplc="0410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91D0766"/>
    <w:multiLevelType w:val="hybridMultilevel"/>
    <w:tmpl w:val="1DD85AB8"/>
    <w:lvl w:ilvl="0" w:tplc="04100013">
      <w:start w:val="1"/>
      <w:numFmt w:val="upperRoman"/>
      <w:lvlText w:val="%1."/>
      <w:lvlJc w:val="righ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932" w:hanging="360"/>
      </w:pPr>
    </w:lvl>
    <w:lvl w:ilvl="2" w:tplc="0410001B" w:tentative="1">
      <w:start w:val="1"/>
      <w:numFmt w:val="lowerRoman"/>
      <w:lvlText w:val="%3."/>
      <w:lvlJc w:val="right"/>
      <w:pPr>
        <w:ind w:left="2652" w:hanging="180"/>
      </w:pPr>
    </w:lvl>
    <w:lvl w:ilvl="3" w:tplc="0410000F" w:tentative="1">
      <w:start w:val="1"/>
      <w:numFmt w:val="decimal"/>
      <w:lvlText w:val="%4."/>
      <w:lvlJc w:val="left"/>
      <w:pPr>
        <w:ind w:left="3372" w:hanging="360"/>
      </w:pPr>
    </w:lvl>
    <w:lvl w:ilvl="4" w:tplc="04100019" w:tentative="1">
      <w:start w:val="1"/>
      <w:numFmt w:val="lowerLetter"/>
      <w:lvlText w:val="%5."/>
      <w:lvlJc w:val="left"/>
      <w:pPr>
        <w:ind w:left="4092" w:hanging="360"/>
      </w:pPr>
    </w:lvl>
    <w:lvl w:ilvl="5" w:tplc="0410001B" w:tentative="1">
      <w:start w:val="1"/>
      <w:numFmt w:val="lowerRoman"/>
      <w:lvlText w:val="%6."/>
      <w:lvlJc w:val="right"/>
      <w:pPr>
        <w:ind w:left="4812" w:hanging="180"/>
      </w:pPr>
    </w:lvl>
    <w:lvl w:ilvl="6" w:tplc="0410000F" w:tentative="1">
      <w:start w:val="1"/>
      <w:numFmt w:val="decimal"/>
      <w:lvlText w:val="%7."/>
      <w:lvlJc w:val="left"/>
      <w:pPr>
        <w:ind w:left="5532" w:hanging="360"/>
      </w:pPr>
    </w:lvl>
    <w:lvl w:ilvl="7" w:tplc="04100019" w:tentative="1">
      <w:start w:val="1"/>
      <w:numFmt w:val="lowerLetter"/>
      <w:lvlText w:val="%8."/>
      <w:lvlJc w:val="left"/>
      <w:pPr>
        <w:ind w:left="6252" w:hanging="360"/>
      </w:pPr>
    </w:lvl>
    <w:lvl w:ilvl="8" w:tplc="0410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2FCD7F3E"/>
    <w:multiLevelType w:val="hybridMultilevel"/>
    <w:tmpl w:val="1F6CBB90"/>
    <w:lvl w:ilvl="0" w:tplc="293C34C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36D9B"/>
    <w:multiLevelType w:val="hybridMultilevel"/>
    <w:tmpl w:val="E4AE6F2E"/>
    <w:lvl w:ilvl="0" w:tplc="04090017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9482EB4A">
      <w:numFmt w:val="bullet"/>
      <w:lvlText w:val="-"/>
      <w:lvlJc w:val="left"/>
      <w:pPr>
        <w:ind w:left="2923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>
    <w:nsid w:val="3695430C"/>
    <w:multiLevelType w:val="hybridMultilevel"/>
    <w:tmpl w:val="ECD2E680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99F3FF6"/>
    <w:multiLevelType w:val="hybridMultilevel"/>
    <w:tmpl w:val="46D24B20"/>
    <w:lvl w:ilvl="0" w:tplc="EAC6308E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A200DDC"/>
    <w:multiLevelType w:val="hybridMultilevel"/>
    <w:tmpl w:val="8460B8F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14941EE"/>
    <w:multiLevelType w:val="hybridMultilevel"/>
    <w:tmpl w:val="863C1E62"/>
    <w:lvl w:ilvl="0" w:tplc="6AC2F7CE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32A6E38"/>
    <w:multiLevelType w:val="multilevel"/>
    <w:tmpl w:val="84F64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6439D9"/>
    <w:multiLevelType w:val="hybridMultilevel"/>
    <w:tmpl w:val="F892BBBC"/>
    <w:lvl w:ilvl="0" w:tplc="D21628A6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4">
    <w:nsid w:val="48B87FCD"/>
    <w:multiLevelType w:val="hybridMultilevel"/>
    <w:tmpl w:val="E990D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74C04"/>
    <w:multiLevelType w:val="hybridMultilevel"/>
    <w:tmpl w:val="C98A71D8"/>
    <w:lvl w:ilvl="0" w:tplc="C0924A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06F2D"/>
    <w:multiLevelType w:val="hybridMultilevel"/>
    <w:tmpl w:val="0748A7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137615"/>
    <w:multiLevelType w:val="hybridMultilevel"/>
    <w:tmpl w:val="C696E86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52415CBE"/>
    <w:multiLevelType w:val="hybridMultilevel"/>
    <w:tmpl w:val="7D162AB0"/>
    <w:lvl w:ilvl="0" w:tplc="6AC2F7CE">
      <w:numFmt w:val="bullet"/>
      <w:lvlText w:val="-"/>
      <w:lvlJc w:val="left"/>
      <w:pPr>
        <w:ind w:left="1797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>
    <w:nsid w:val="575B1147"/>
    <w:multiLevelType w:val="hybridMultilevel"/>
    <w:tmpl w:val="243422CC"/>
    <w:lvl w:ilvl="0" w:tplc="6AC2F7CE"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9482EB4A"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99C7D52"/>
    <w:multiLevelType w:val="hybridMultilevel"/>
    <w:tmpl w:val="E8C6B584"/>
    <w:lvl w:ilvl="0" w:tplc="B2BEAA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04B20"/>
    <w:multiLevelType w:val="hybridMultilevel"/>
    <w:tmpl w:val="A3C41970"/>
    <w:lvl w:ilvl="0" w:tplc="0410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60A5FFC"/>
    <w:multiLevelType w:val="hybridMultilevel"/>
    <w:tmpl w:val="1BE22C3E"/>
    <w:lvl w:ilvl="0" w:tplc="6AC2F7CE">
      <w:numFmt w:val="bullet"/>
      <w:lvlText w:val="-"/>
      <w:lvlJc w:val="left"/>
      <w:pPr>
        <w:ind w:left="121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838493A"/>
    <w:multiLevelType w:val="hybridMultilevel"/>
    <w:tmpl w:val="01743E0C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21"/>
  </w:num>
  <w:num w:numId="5">
    <w:abstractNumId w:val="4"/>
  </w:num>
  <w:num w:numId="6">
    <w:abstractNumId w:val="22"/>
  </w:num>
  <w:num w:numId="7">
    <w:abstractNumId w:val="5"/>
  </w:num>
  <w:num w:numId="8">
    <w:abstractNumId w:val="6"/>
  </w:num>
  <w:num w:numId="9">
    <w:abstractNumId w:val="14"/>
  </w:num>
  <w:num w:numId="10">
    <w:abstractNumId w:val="0"/>
  </w:num>
  <w:num w:numId="11">
    <w:abstractNumId w:val="15"/>
  </w:num>
  <w:num w:numId="12">
    <w:abstractNumId w:val="20"/>
  </w:num>
  <w:num w:numId="13">
    <w:abstractNumId w:val="9"/>
  </w:num>
  <w:num w:numId="14">
    <w:abstractNumId w:val="3"/>
  </w:num>
  <w:num w:numId="15">
    <w:abstractNumId w:val="13"/>
  </w:num>
  <w:num w:numId="16">
    <w:abstractNumId w:val="8"/>
  </w:num>
  <w:num w:numId="17">
    <w:abstractNumId w:val="17"/>
  </w:num>
  <w:num w:numId="18">
    <w:abstractNumId w:val="23"/>
  </w:num>
  <w:num w:numId="19">
    <w:abstractNumId w:val="7"/>
  </w:num>
  <w:num w:numId="20">
    <w:abstractNumId w:val="18"/>
  </w:num>
  <w:num w:numId="21">
    <w:abstractNumId w:val="19"/>
  </w:num>
  <w:num w:numId="22">
    <w:abstractNumId w:val="12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54"/>
    <w:rsid w:val="00007026"/>
    <w:rsid w:val="0001147B"/>
    <w:rsid w:val="00046355"/>
    <w:rsid w:val="000478B7"/>
    <w:rsid w:val="0004796F"/>
    <w:rsid w:val="00047CDB"/>
    <w:rsid w:val="00052EEA"/>
    <w:rsid w:val="00053688"/>
    <w:rsid w:val="000627AB"/>
    <w:rsid w:val="00062ADB"/>
    <w:rsid w:val="00083FD5"/>
    <w:rsid w:val="00092559"/>
    <w:rsid w:val="0009384B"/>
    <w:rsid w:val="00095B54"/>
    <w:rsid w:val="000B0BD2"/>
    <w:rsid w:val="000B2B06"/>
    <w:rsid w:val="000B4080"/>
    <w:rsid w:val="00100C51"/>
    <w:rsid w:val="00106AD0"/>
    <w:rsid w:val="00124A77"/>
    <w:rsid w:val="00156411"/>
    <w:rsid w:val="001570E0"/>
    <w:rsid w:val="00162625"/>
    <w:rsid w:val="001A3F02"/>
    <w:rsid w:val="001D2BE2"/>
    <w:rsid w:val="001E0713"/>
    <w:rsid w:val="00201458"/>
    <w:rsid w:val="00201AD4"/>
    <w:rsid w:val="002305D0"/>
    <w:rsid w:val="00266637"/>
    <w:rsid w:val="00270DBB"/>
    <w:rsid w:val="002A2B7A"/>
    <w:rsid w:val="002A5569"/>
    <w:rsid w:val="002B4932"/>
    <w:rsid w:val="002B52D4"/>
    <w:rsid w:val="002B78A0"/>
    <w:rsid w:val="002C5797"/>
    <w:rsid w:val="00320DC2"/>
    <w:rsid w:val="00325F27"/>
    <w:rsid w:val="003406BC"/>
    <w:rsid w:val="00365651"/>
    <w:rsid w:val="003B6C19"/>
    <w:rsid w:val="003F2001"/>
    <w:rsid w:val="0040690E"/>
    <w:rsid w:val="00407A7D"/>
    <w:rsid w:val="004230C4"/>
    <w:rsid w:val="004326C6"/>
    <w:rsid w:val="004333C0"/>
    <w:rsid w:val="00457DC9"/>
    <w:rsid w:val="004706A9"/>
    <w:rsid w:val="00477B23"/>
    <w:rsid w:val="00477D8C"/>
    <w:rsid w:val="0049487B"/>
    <w:rsid w:val="004C725D"/>
    <w:rsid w:val="004F0162"/>
    <w:rsid w:val="004F2DCB"/>
    <w:rsid w:val="004F2E3D"/>
    <w:rsid w:val="005168CE"/>
    <w:rsid w:val="00521777"/>
    <w:rsid w:val="00530D1E"/>
    <w:rsid w:val="00543135"/>
    <w:rsid w:val="005821F2"/>
    <w:rsid w:val="005C43FD"/>
    <w:rsid w:val="005E60C8"/>
    <w:rsid w:val="006379A6"/>
    <w:rsid w:val="00687F4E"/>
    <w:rsid w:val="006A6A05"/>
    <w:rsid w:val="006B20FB"/>
    <w:rsid w:val="006C0D3B"/>
    <w:rsid w:val="006C5C38"/>
    <w:rsid w:val="006D33D3"/>
    <w:rsid w:val="00750D08"/>
    <w:rsid w:val="00753EA9"/>
    <w:rsid w:val="00757CD0"/>
    <w:rsid w:val="00763900"/>
    <w:rsid w:val="00780E65"/>
    <w:rsid w:val="007A25BC"/>
    <w:rsid w:val="007A45F5"/>
    <w:rsid w:val="007C4C75"/>
    <w:rsid w:val="007F19C0"/>
    <w:rsid w:val="008013F9"/>
    <w:rsid w:val="00803D27"/>
    <w:rsid w:val="008142B5"/>
    <w:rsid w:val="00844088"/>
    <w:rsid w:val="008615B0"/>
    <w:rsid w:val="0087147D"/>
    <w:rsid w:val="008808C3"/>
    <w:rsid w:val="00886825"/>
    <w:rsid w:val="0089476E"/>
    <w:rsid w:val="008B6F61"/>
    <w:rsid w:val="008C1554"/>
    <w:rsid w:val="008C5D70"/>
    <w:rsid w:val="008D14E5"/>
    <w:rsid w:val="008F0B69"/>
    <w:rsid w:val="009139FA"/>
    <w:rsid w:val="009230EE"/>
    <w:rsid w:val="0094674A"/>
    <w:rsid w:val="00952700"/>
    <w:rsid w:val="009A2F66"/>
    <w:rsid w:val="009E0D30"/>
    <w:rsid w:val="00A2425F"/>
    <w:rsid w:val="00A3082A"/>
    <w:rsid w:val="00A4429C"/>
    <w:rsid w:val="00A44EE4"/>
    <w:rsid w:val="00A56691"/>
    <w:rsid w:val="00A74C37"/>
    <w:rsid w:val="00AA08A5"/>
    <w:rsid w:val="00AA3BBB"/>
    <w:rsid w:val="00AB14F6"/>
    <w:rsid w:val="00AD0937"/>
    <w:rsid w:val="00AD716D"/>
    <w:rsid w:val="00AD7802"/>
    <w:rsid w:val="00AF7A29"/>
    <w:rsid w:val="00B0346F"/>
    <w:rsid w:val="00B11BE7"/>
    <w:rsid w:val="00B3199B"/>
    <w:rsid w:val="00B454CF"/>
    <w:rsid w:val="00B55783"/>
    <w:rsid w:val="00B56A18"/>
    <w:rsid w:val="00B57209"/>
    <w:rsid w:val="00BA0CCB"/>
    <w:rsid w:val="00BA7DD7"/>
    <w:rsid w:val="00BC105E"/>
    <w:rsid w:val="00C22340"/>
    <w:rsid w:val="00C27F95"/>
    <w:rsid w:val="00C31238"/>
    <w:rsid w:val="00C33390"/>
    <w:rsid w:val="00C42E40"/>
    <w:rsid w:val="00C46732"/>
    <w:rsid w:val="00C619CA"/>
    <w:rsid w:val="00C75686"/>
    <w:rsid w:val="00C83373"/>
    <w:rsid w:val="00C8418E"/>
    <w:rsid w:val="00C84B33"/>
    <w:rsid w:val="00C91C75"/>
    <w:rsid w:val="00C96297"/>
    <w:rsid w:val="00CA42A0"/>
    <w:rsid w:val="00CA507E"/>
    <w:rsid w:val="00CE5BDA"/>
    <w:rsid w:val="00D0295B"/>
    <w:rsid w:val="00D03BFD"/>
    <w:rsid w:val="00D1465B"/>
    <w:rsid w:val="00D318A4"/>
    <w:rsid w:val="00D419B1"/>
    <w:rsid w:val="00D614F1"/>
    <w:rsid w:val="00D96708"/>
    <w:rsid w:val="00DA18F4"/>
    <w:rsid w:val="00DC05FA"/>
    <w:rsid w:val="00DE0FBB"/>
    <w:rsid w:val="00DF0D3C"/>
    <w:rsid w:val="00DF4C97"/>
    <w:rsid w:val="00E02D71"/>
    <w:rsid w:val="00E31EF3"/>
    <w:rsid w:val="00E35517"/>
    <w:rsid w:val="00E36A24"/>
    <w:rsid w:val="00ED25B5"/>
    <w:rsid w:val="00F00992"/>
    <w:rsid w:val="00F01E9D"/>
    <w:rsid w:val="00F17D60"/>
    <w:rsid w:val="00F34071"/>
    <w:rsid w:val="00F5466F"/>
    <w:rsid w:val="00F64783"/>
    <w:rsid w:val="00F963AE"/>
    <w:rsid w:val="00FA5AAA"/>
    <w:rsid w:val="00FA73A1"/>
    <w:rsid w:val="00FB172B"/>
    <w:rsid w:val="00FE7269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95B54"/>
    <w:pPr>
      <w:keepNext/>
      <w:ind w:firstLine="426"/>
      <w:jc w:val="both"/>
      <w:outlineLvl w:val="0"/>
    </w:pPr>
    <w:rPr>
      <w:b/>
      <w:smallCaps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3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31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95B54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5B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B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5B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5B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54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uiPriority w:val="99"/>
    <w:rsid w:val="00095B54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07A7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B4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1">
    <w:name w:val="Corpo testo1"/>
    <w:basedOn w:val="Normale"/>
    <w:rsid w:val="0009384B"/>
    <w:rPr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3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33390"/>
    <w:rPr>
      <w:b/>
      <w:bCs/>
    </w:rPr>
  </w:style>
  <w:style w:type="paragraph" w:customStyle="1" w:styleId="Testopredefinito">
    <w:name w:val="Testo predefinito"/>
    <w:basedOn w:val="Normale"/>
    <w:uiPriority w:val="99"/>
    <w:rsid w:val="004C725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313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customStyle="1" w:styleId="usoboll1">
    <w:name w:val="usoboll1"/>
    <w:basedOn w:val="Normale"/>
    <w:link w:val="usoboll1Carattere"/>
    <w:rsid w:val="00062ADB"/>
    <w:pPr>
      <w:widowControl w:val="0"/>
      <w:spacing w:line="482" w:lineRule="atLeast"/>
      <w:jc w:val="both"/>
    </w:pPr>
    <w:rPr>
      <w:sz w:val="24"/>
      <w:lang w:val="x-none" w:eastAsia="x-none"/>
    </w:rPr>
  </w:style>
  <w:style w:type="character" w:customStyle="1" w:styleId="usoboll1Carattere">
    <w:name w:val="usoboll1 Carattere"/>
    <w:link w:val="usoboll1"/>
    <w:locked/>
    <w:rsid w:val="00062A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stonormale">
    <w:name w:val="Plain Text"/>
    <w:basedOn w:val="Normale"/>
    <w:link w:val="TestonormaleCarattere"/>
    <w:rsid w:val="008013F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8013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8013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95B54"/>
    <w:pPr>
      <w:keepNext/>
      <w:ind w:firstLine="426"/>
      <w:jc w:val="both"/>
      <w:outlineLvl w:val="0"/>
    </w:pPr>
    <w:rPr>
      <w:b/>
      <w:smallCaps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3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31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95B54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5B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B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5B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5B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54"/>
    <w:rPr>
      <w:rFonts w:ascii="Tahoma" w:eastAsia="Times New Roman" w:hAnsi="Tahoma" w:cs="Tahoma"/>
      <w:sz w:val="16"/>
      <w:szCs w:val="16"/>
      <w:lang w:eastAsia="it-IT"/>
    </w:rPr>
  </w:style>
  <w:style w:type="character" w:styleId="Numeropagina">
    <w:name w:val="page number"/>
    <w:basedOn w:val="Carpredefinitoparagrafo"/>
    <w:uiPriority w:val="99"/>
    <w:rsid w:val="00095B54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07A7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B4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1">
    <w:name w:val="Corpo testo1"/>
    <w:basedOn w:val="Normale"/>
    <w:rsid w:val="0009384B"/>
    <w:rPr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3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33390"/>
    <w:rPr>
      <w:b/>
      <w:bCs/>
    </w:rPr>
  </w:style>
  <w:style w:type="paragraph" w:customStyle="1" w:styleId="Testopredefinito">
    <w:name w:val="Testo predefinito"/>
    <w:basedOn w:val="Normale"/>
    <w:uiPriority w:val="99"/>
    <w:rsid w:val="004C725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313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customStyle="1" w:styleId="usoboll1">
    <w:name w:val="usoboll1"/>
    <w:basedOn w:val="Normale"/>
    <w:link w:val="usoboll1Carattere"/>
    <w:rsid w:val="00062ADB"/>
    <w:pPr>
      <w:widowControl w:val="0"/>
      <w:spacing w:line="482" w:lineRule="atLeast"/>
      <w:jc w:val="both"/>
    </w:pPr>
    <w:rPr>
      <w:sz w:val="24"/>
      <w:lang w:val="x-none" w:eastAsia="x-none"/>
    </w:rPr>
  </w:style>
  <w:style w:type="character" w:customStyle="1" w:styleId="usoboll1Carattere">
    <w:name w:val="usoboll1 Carattere"/>
    <w:link w:val="usoboll1"/>
    <w:locked/>
    <w:rsid w:val="00062AD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stonormale">
    <w:name w:val="Plain Text"/>
    <w:basedOn w:val="Normale"/>
    <w:link w:val="TestonormaleCarattere"/>
    <w:rsid w:val="008013F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8013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8013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00687770</dc:creator>
  <cp:lastModifiedBy>Ruta, Giuseppe</cp:lastModifiedBy>
  <cp:revision>2</cp:revision>
  <cp:lastPrinted>2019-01-24T14:41:00Z</cp:lastPrinted>
  <dcterms:created xsi:type="dcterms:W3CDTF">2020-08-05T12:56:00Z</dcterms:created>
  <dcterms:modified xsi:type="dcterms:W3CDTF">2020-08-05T12:56:00Z</dcterms:modified>
</cp:coreProperties>
</file>